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3" w:rsidRDefault="006D76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-300537</wp:posOffset>
                </wp:positionH>
                <wp:positionV relativeFrom="paragraph">
                  <wp:posOffset>-8537484</wp:posOffset>
                </wp:positionV>
                <wp:extent cx="6596743" cy="6847114"/>
                <wp:effectExtent l="0" t="0" r="762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6847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619" w:rsidRPr="00AC25C8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Liebe Besucherin, lieber Besucher,</w:t>
                            </w:r>
                          </w:p>
                          <w:p w:rsidR="006D7619" w:rsidRPr="00AC25C8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25C8" w:rsidRPr="00AC25C8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wir freuen uns, dass wir gemeinsam Gottesdienst feiern können! Gemäß den staatlichen Verordnungen zum Umgang mit der Corona-Pandemie sind die folgenden Regeln bei unserem Gottesdienst verpflichtend einzuhalten:</w:t>
                            </w:r>
                          </w:p>
                          <w:p w:rsidR="00AC25C8" w:rsidRPr="00AC25C8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</w:p>
                          <w:p w:rsidR="00AC25C8" w:rsidRPr="00AC25C8" w:rsidRDefault="00AC25C8" w:rsidP="00AC25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>bitte halten Sie zwei Meter Abstand zu anderen Gottesdienst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>-</w:t>
                            </w:r>
                            <w:r w:rsidRPr="00AC25C8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 xml:space="preserve">besuchern </w:t>
                            </w:r>
                          </w:p>
                          <w:p w:rsidR="00AC25C8" w:rsidRPr="00AC25C8" w:rsidRDefault="007E2CBD" w:rsidP="00AC25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>tragen Sie einen Mund-Nase-Schutz</w:t>
                            </w:r>
                          </w:p>
                          <w:p w:rsidR="00AC25C8" w:rsidRPr="00AC25C8" w:rsidRDefault="00AC25C8" w:rsidP="00AC25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 xml:space="preserve">nutzen Sie die Möglichkeit der Handdesinfektion </w:t>
                            </w:r>
                          </w:p>
                          <w:p w:rsidR="00AC25C8" w:rsidRPr="00AC25C8" w:rsidRDefault="00AC25C8" w:rsidP="00AC25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>schreiben Sie</w:t>
                            </w:r>
                            <w:r w:rsidR="002150D3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 xml:space="preserve"> sich in die Teilnehmenden-F</w:t>
                            </w:r>
                            <w:bookmarkStart w:id="0" w:name="_GoBack"/>
                            <w:bookmarkEnd w:id="0"/>
                            <w:r w:rsidR="002150D3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>ormulare</w:t>
                            </w:r>
                            <w:r w:rsidRPr="00AC25C8">
                              <w:rPr>
                                <w:rFonts w:ascii="ArialMT" w:eastAsiaTheme="minorHAnsi" w:hAnsi="ArialMT" w:cs="ArialMT"/>
                                <w:sz w:val="34"/>
                                <w:szCs w:val="34"/>
                              </w:rPr>
                              <w:t xml:space="preserve"> ein</w:t>
                            </w:r>
                          </w:p>
                          <w:p w:rsidR="00F3359A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br/>
                              <w:t xml:space="preserve">In unserer Kirche dürfen entsprechend den staatlichen Vorschriften </w:t>
                            </w:r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3359A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---------</w:t>
                            </w: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Personen am Gottesdienst teilnehmen. </w:t>
                            </w:r>
                          </w:p>
                          <w:p w:rsidR="00AC25C8" w:rsidRPr="00AC25C8" w:rsidRDefault="00F3359A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br/>
                            </w:r>
                            <w:r w:rsidR="00AC25C8"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Bitte folgen Sie den Anweisungen unserer haupt- und ehrenamtlichen Mitarbeitenden der Kirchengemeinde. Bei Fragen helfen diese gerne weiter.</w:t>
                            </w:r>
                          </w:p>
                          <w:p w:rsidR="00AC25C8" w:rsidRPr="00E7220A" w:rsidRDefault="00AC25C8" w:rsidP="00AC25C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C25C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AC25C8" w:rsidRPr="00F3359A" w:rsidRDefault="00AC25C8" w:rsidP="00F335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Angebote der gottesdienstlichen und seelsorgerlichen</w:t>
                            </w:r>
                            <w:r w:rsidR="00F3359A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Begleitung durch die Nordkirche finden Sie unter</w:t>
                            </w:r>
                            <w:r w:rsidR="00F3359A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C25C8"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  <w:t>www.aktuell.nordkirche.de</w:t>
                            </w:r>
                          </w:p>
                          <w:p w:rsidR="00AC25C8" w:rsidRPr="00AC25C8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</w:p>
                          <w:p w:rsidR="006D7619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 w:rsidRPr="00AC25C8"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Vielen Dank für Ihr Verständnis und achten Sie gut auf sich und andere!</w:t>
                            </w:r>
                          </w:p>
                          <w:p w:rsidR="00AC25C8" w:rsidRPr="00AC25C8" w:rsidRDefault="00AC25C8" w:rsidP="00AC25C8">
                            <w:pP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</w:p>
                          <w:p w:rsidR="006D7619" w:rsidRDefault="006D7619" w:rsidP="00AC25C8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Ihre Kirchengemeinde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3.65pt;margin-top:-672.25pt;width:519.45pt;height:5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" filled="f" stroked="f" strokeweight=".5pt">
                <v:textbox inset="0,0,0,0">
                  <w:txbxContent>
                    <w:p w:rsidR="006D7619" w:rsidRPr="00AC25C8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Liebe Besucherin, lieber Besucher,</w:t>
                      </w:r>
                    </w:p>
                    <w:p w:rsidR="006D7619" w:rsidRPr="00AC25C8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25C8" w:rsidRPr="00AC25C8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>wir freuen uns, dass wir gemeinsam Gottesdienst feiern können! Gemäß den staatlichen Verordnungen zum Umgang mit der Corona-Pandemie sind die folgenden Regeln bei unserem Gottesdienst verpflichtend einzuhalten:</w:t>
                      </w:r>
                    </w:p>
                    <w:p w:rsidR="00AC25C8" w:rsidRPr="00AC25C8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</w:p>
                    <w:p w:rsidR="00AC25C8" w:rsidRPr="00AC25C8" w:rsidRDefault="00AC25C8" w:rsidP="00AC25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>bitte halten Sie zwei Meter Abstand zu anderen Gottesdienst</w:t>
                      </w:r>
                      <w:r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>-</w:t>
                      </w:r>
                      <w:r w:rsidRPr="00AC25C8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 xml:space="preserve">besuchern </w:t>
                      </w:r>
                    </w:p>
                    <w:p w:rsidR="00AC25C8" w:rsidRPr="00AC25C8" w:rsidRDefault="007E2CBD" w:rsidP="00AC25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>tragen Sie einen Mund-Nase-Schutz</w:t>
                      </w:r>
                    </w:p>
                    <w:p w:rsidR="00AC25C8" w:rsidRPr="00AC25C8" w:rsidRDefault="00AC25C8" w:rsidP="00AC25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 xml:space="preserve">nutzen Sie die Möglichkeit der Handdesinfektion </w:t>
                      </w:r>
                    </w:p>
                    <w:p w:rsidR="00AC25C8" w:rsidRPr="00AC25C8" w:rsidRDefault="00AC25C8" w:rsidP="00AC25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>schreiben Sie</w:t>
                      </w:r>
                      <w:r w:rsidR="002150D3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 xml:space="preserve"> sich in die Teilnehmenden-F</w:t>
                      </w:r>
                      <w:bookmarkStart w:id="1" w:name="_GoBack"/>
                      <w:bookmarkEnd w:id="1"/>
                      <w:r w:rsidR="002150D3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>ormulare</w:t>
                      </w:r>
                      <w:r w:rsidRPr="00AC25C8">
                        <w:rPr>
                          <w:rFonts w:ascii="ArialMT" w:eastAsiaTheme="minorHAnsi" w:hAnsi="ArialMT" w:cs="ArialMT"/>
                          <w:sz w:val="34"/>
                          <w:szCs w:val="34"/>
                        </w:rPr>
                        <w:t xml:space="preserve"> ein</w:t>
                      </w:r>
                    </w:p>
                    <w:p w:rsidR="00F3359A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br/>
                        <w:t xml:space="preserve">In unserer Kirche dürfen entsprechend den staatlichen Vorschriften </w:t>
                      </w:r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  </w:t>
                      </w:r>
                      <w:r w:rsidR="00F3359A">
                        <w:rPr>
                          <w:rFonts w:ascii="ArialMT" w:hAnsi="ArialMT" w:cs="ArialMT"/>
                          <w:sz w:val="34"/>
                          <w:szCs w:val="34"/>
                        </w:rPr>
                        <w:t>---------</w:t>
                      </w: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Personen am Gottesdienst teilnehmen. </w:t>
                      </w:r>
                    </w:p>
                    <w:p w:rsidR="00AC25C8" w:rsidRPr="00AC25C8" w:rsidRDefault="00F3359A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br/>
                      </w:r>
                      <w:r w:rsidR="00AC25C8"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>Bitte folgen Sie den Anweisungen unserer haupt- und ehrenamtlichen Mitarbeitenden der Kirchengemeinde. Bei Fragen helfen diese gerne weiter.</w:t>
                      </w:r>
                    </w:p>
                    <w:p w:rsidR="00AC25C8" w:rsidRPr="00E7220A" w:rsidRDefault="00AC25C8" w:rsidP="00AC25C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C25C8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AC25C8" w:rsidRPr="00F3359A" w:rsidRDefault="00AC25C8" w:rsidP="00F3359A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>Angebote der gottesdienstlichen und seelsorgerlichen</w:t>
                      </w:r>
                      <w:r w:rsidR="00F3359A"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</w:t>
                      </w: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>Begleitung durch die Nordkirche finden Sie unter</w:t>
                      </w:r>
                      <w:r w:rsidR="00F3359A"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</w:t>
                      </w:r>
                      <w:r w:rsidRPr="00AC25C8"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  <w:t>www.aktuell.nordkirche.de</w:t>
                      </w:r>
                    </w:p>
                    <w:p w:rsidR="00AC25C8" w:rsidRPr="00AC25C8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</w:p>
                    <w:p w:rsidR="006D7619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 w:rsidRPr="00AC25C8">
                        <w:rPr>
                          <w:rFonts w:ascii="ArialMT" w:hAnsi="ArialMT" w:cs="ArialMT"/>
                          <w:sz w:val="34"/>
                          <w:szCs w:val="34"/>
                        </w:rPr>
                        <w:t>Vielen Dank für Ihr Verständnis und achten Sie gut auf sich und andere!</w:t>
                      </w:r>
                    </w:p>
                    <w:p w:rsidR="00AC25C8" w:rsidRPr="00AC25C8" w:rsidRDefault="00AC25C8" w:rsidP="00AC25C8">
                      <w:pPr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</w:p>
                    <w:p w:rsidR="006D7619" w:rsidRDefault="006D7619" w:rsidP="00AC25C8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Ihre Kirchengemeinde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73959" wp14:editId="51AFC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730021" w:rsidRDefault="006D761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sIe/Lz8CAAB/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6D7619" w:rsidRPr="00730021" w:rsidRDefault="006D761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E00F" wp14:editId="33EE4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1D125F" w:rsidRDefault="006D76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9PgIAAH8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JDzv9PgIAAH8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6D7619" w:rsidRPr="001D125F" w:rsidRDefault="006D7619"/>
                  </w:txbxContent>
                </v:textbox>
                <w10:wrap type="square"/>
              </v:shape>
            </w:pict>
          </mc:Fallback>
        </mc:AlternateContent>
      </w:r>
    </w:p>
    <w:sectPr w:rsidR="00960083" w:rsidSect="006D7619">
      <w:headerReference w:type="defaul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C0" w:rsidRDefault="006E14C0" w:rsidP="006D7619">
      <w:r>
        <w:separator/>
      </w:r>
    </w:p>
  </w:endnote>
  <w:endnote w:type="continuationSeparator" w:id="0">
    <w:p w:rsidR="006E14C0" w:rsidRDefault="006E14C0" w:rsidP="006D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C0" w:rsidRDefault="006E14C0" w:rsidP="006D7619">
      <w:r>
        <w:separator/>
      </w:r>
    </w:p>
  </w:footnote>
  <w:footnote w:type="continuationSeparator" w:id="0">
    <w:p w:rsidR="006E14C0" w:rsidRDefault="006E14C0" w:rsidP="006D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9" w:rsidRPr="006D7619" w:rsidRDefault="006D7619" w:rsidP="006D7619">
    <w:pPr>
      <w:pStyle w:val="Kopfzeile"/>
      <w:ind w:hanging="1417"/>
    </w:pPr>
    <w:r>
      <w:rPr>
        <w:noProof/>
        <w:lang w:eastAsia="de-DE"/>
      </w:rPr>
      <w:drawing>
        <wp:inline distT="0" distB="0" distL="0" distR="0">
          <wp:extent cx="7563425" cy="10690489"/>
          <wp:effectExtent l="0" t="0" r="635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hang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5" cy="1069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7D"/>
    <w:multiLevelType w:val="hybridMultilevel"/>
    <w:tmpl w:val="57549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9"/>
    <w:rsid w:val="001D6854"/>
    <w:rsid w:val="002150D3"/>
    <w:rsid w:val="002C2E90"/>
    <w:rsid w:val="002D50AA"/>
    <w:rsid w:val="0038226D"/>
    <w:rsid w:val="00412D45"/>
    <w:rsid w:val="004A4CEF"/>
    <w:rsid w:val="005241EF"/>
    <w:rsid w:val="006D7619"/>
    <w:rsid w:val="006E14C0"/>
    <w:rsid w:val="007E2CBD"/>
    <w:rsid w:val="008438D4"/>
    <w:rsid w:val="00A53638"/>
    <w:rsid w:val="00AC25C8"/>
    <w:rsid w:val="00C463D7"/>
    <w:rsid w:val="00E7220A"/>
    <w:rsid w:val="00F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5C8"/>
    <w:pPr>
      <w:spacing w:after="1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5C8"/>
    <w:pPr>
      <w:spacing w:after="1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A079B-C008-418A-B729-95E62E4A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engel-ludwig</dc:creator>
  <cp:lastModifiedBy>Dorn, Antje</cp:lastModifiedBy>
  <cp:revision>7</cp:revision>
  <dcterms:created xsi:type="dcterms:W3CDTF">2020-05-04T13:04:00Z</dcterms:created>
  <dcterms:modified xsi:type="dcterms:W3CDTF">2020-05-04T14:46:00Z</dcterms:modified>
</cp:coreProperties>
</file>