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46A" w:rsidRDefault="00B3546A" w:rsidP="006122AC">
      <w:pPr>
        <w:rPr>
          <w:i/>
        </w:rPr>
      </w:pPr>
    </w:p>
    <w:p w:rsidR="00B3546A" w:rsidRPr="00101F0E" w:rsidRDefault="00B3546A" w:rsidP="006122AC">
      <w:pPr>
        <w:rPr>
          <w:i/>
        </w:rPr>
      </w:pPr>
    </w:p>
    <w:p w:rsidR="00D92357" w:rsidRDefault="00EA7AA6" w:rsidP="00D92357">
      <w:pPr>
        <w:jc w:val="center"/>
        <w:rPr>
          <w:rFonts w:eastAsia="Times New Roman" w:cs="Times New Roman"/>
          <w:b/>
          <w:color w:val="auto"/>
          <w:sz w:val="28"/>
          <w:szCs w:val="28"/>
          <w:lang w:eastAsia="de-DE"/>
        </w:rPr>
      </w:pPr>
      <w:r>
        <w:rPr>
          <w:rFonts w:eastAsia="Times New Roman" w:cs="Times New Roman"/>
          <w:b/>
          <w:color w:val="auto"/>
          <w:sz w:val="28"/>
          <w:szCs w:val="28"/>
          <w:lang w:eastAsia="de-DE"/>
        </w:rPr>
        <w:t>Dauerl</w:t>
      </w:r>
      <w:r w:rsidR="00D92357" w:rsidRPr="00D92357">
        <w:rPr>
          <w:rFonts w:eastAsia="Times New Roman" w:cs="Times New Roman"/>
          <w:b/>
          <w:color w:val="auto"/>
          <w:sz w:val="28"/>
          <w:szCs w:val="28"/>
          <w:lang w:eastAsia="de-DE"/>
        </w:rPr>
        <w:t>eihvertrag</w:t>
      </w:r>
      <w:r w:rsidR="0070422D">
        <w:rPr>
          <w:rStyle w:val="Funotenzeichen"/>
          <w:rFonts w:eastAsia="Times New Roman" w:cs="Times New Roman"/>
          <w:b/>
          <w:color w:val="auto"/>
          <w:sz w:val="28"/>
          <w:szCs w:val="28"/>
          <w:lang w:eastAsia="de-DE"/>
        </w:rPr>
        <w:footnoteReference w:id="1"/>
      </w:r>
    </w:p>
    <w:p w:rsidR="00D92357" w:rsidRPr="00D92357" w:rsidRDefault="00D92357" w:rsidP="00D92357">
      <w:pPr>
        <w:jc w:val="center"/>
        <w:rPr>
          <w:rFonts w:eastAsia="Times New Roman" w:cs="Times New Roman"/>
          <w:b/>
          <w:color w:val="auto"/>
          <w:sz w:val="28"/>
          <w:szCs w:val="28"/>
          <w:lang w:eastAsia="de-DE"/>
        </w:rPr>
      </w:pPr>
    </w:p>
    <w:p w:rsidR="0021644E" w:rsidRDefault="0021644E" w:rsidP="006122AC">
      <w:pPr>
        <w:rPr>
          <w:rFonts w:eastAsia="Times New Roman" w:cs="Times New Roman"/>
          <w:b/>
          <w:color w:val="auto"/>
          <w:lang w:eastAsia="de-DE"/>
        </w:rPr>
      </w:pPr>
      <w:r>
        <w:rPr>
          <w:rFonts w:eastAsia="Times New Roman" w:cs="Times New Roman"/>
          <w:b/>
          <w:color w:val="auto"/>
          <w:lang w:eastAsia="de-DE"/>
        </w:rPr>
        <w:t xml:space="preserve">Die ... Kirchengemeinde … </w:t>
      </w:r>
      <w:r w:rsidR="006122AC" w:rsidRPr="00730032">
        <w:rPr>
          <w:rFonts w:eastAsia="Times New Roman" w:cs="Times New Roman"/>
          <w:b/>
          <w:color w:val="auto"/>
          <w:lang w:eastAsia="de-DE"/>
        </w:rPr>
        <w:fldChar w:fldCharType="begin">
          <w:ffData>
            <w:name w:val="Text3"/>
            <w:enabled/>
            <w:calcOnExit w:val="0"/>
            <w:textInput>
              <w:default w:val="Institution, Name, Anschrift"/>
            </w:textInput>
          </w:ffData>
        </w:fldChar>
      </w:r>
      <w:r w:rsidR="006122AC" w:rsidRPr="00730032">
        <w:rPr>
          <w:rFonts w:eastAsia="Times New Roman" w:cs="Times New Roman"/>
          <w:b/>
          <w:color w:val="auto"/>
          <w:lang w:eastAsia="de-DE"/>
        </w:rPr>
        <w:instrText xml:space="preserve"> FORMTEXT </w:instrText>
      </w:r>
      <w:r w:rsidR="006122AC" w:rsidRPr="00730032">
        <w:rPr>
          <w:rFonts w:eastAsia="Times New Roman" w:cs="Times New Roman"/>
          <w:b/>
          <w:color w:val="auto"/>
          <w:lang w:eastAsia="de-DE"/>
        </w:rPr>
      </w:r>
      <w:r w:rsidR="006122AC" w:rsidRPr="00730032">
        <w:rPr>
          <w:rFonts w:eastAsia="Times New Roman" w:cs="Times New Roman"/>
          <w:b/>
          <w:color w:val="auto"/>
          <w:lang w:eastAsia="de-DE"/>
        </w:rPr>
        <w:fldChar w:fldCharType="separate"/>
      </w:r>
      <w:r w:rsidR="006122AC" w:rsidRPr="00730032">
        <w:rPr>
          <w:rFonts w:eastAsia="Times New Roman" w:cs="Times New Roman"/>
          <w:b/>
          <w:noProof/>
          <w:color w:val="auto"/>
          <w:lang w:eastAsia="de-DE"/>
        </w:rPr>
        <w:t xml:space="preserve"> </w:t>
      </w:r>
    </w:p>
    <w:p w:rsidR="006122AC" w:rsidRPr="00730032" w:rsidRDefault="006122AC" w:rsidP="006122AC">
      <w:pPr>
        <w:rPr>
          <w:rFonts w:eastAsia="Times New Roman" w:cs="Times New Roman"/>
          <w:color w:val="auto"/>
          <w:lang w:eastAsia="de-DE"/>
        </w:rPr>
      </w:pPr>
      <w:r w:rsidRPr="00730032">
        <w:rPr>
          <w:rFonts w:eastAsia="Times New Roman" w:cs="Times New Roman"/>
          <w:b/>
          <w:noProof/>
          <w:color w:val="auto"/>
          <w:lang w:eastAsia="de-DE"/>
        </w:rPr>
        <w:t>Anschrift</w:t>
      </w:r>
      <w:r w:rsidRPr="00730032">
        <w:rPr>
          <w:rFonts w:eastAsia="Times New Roman" w:cs="Times New Roman"/>
          <w:b/>
          <w:color w:val="auto"/>
          <w:lang w:eastAsia="de-DE"/>
        </w:rPr>
        <w:fldChar w:fldCharType="end"/>
      </w:r>
      <w:r w:rsidRPr="00730032">
        <w:rPr>
          <w:rFonts w:eastAsia="Times New Roman" w:cs="Times New Roman"/>
          <w:color w:val="auto"/>
          <w:lang w:eastAsia="de-DE"/>
        </w:rPr>
        <w:t>,</w:t>
      </w:r>
      <w:r w:rsidR="005C7B38">
        <w:rPr>
          <w:rFonts w:eastAsia="Times New Roman" w:cs="Times New Roman"/>
          <w:color w:val="auto"/>
          <w:lang w:eastAsia="de-DE"/>
        </w:rPr>
        <w:t xml:space="preserve"> </w:t>
      </w:r>
    </w:p>
    <w:p w:rsidR="006122AC" w:rsidRPr="00730032" w:rsidRDefault="006122AC" w:rsidP="006122AC">
      <w:pPr>
        <w:rPr>
          <w:rFonts w:eastAsia="Times New Roman" w:cs="Times New Roman"/>
          <w:color w:val="auto"/>
          <w:lang w:eastAsia="de-DE"/>
        </w:rPr>
      </w:pPr>
    </w:p>
    <w:p w:rsidR="006122AC" w:rsidRPr="00730032" w:rsidRDefault="006122AC" w:rsidP="006122AC">
      <w:pPr>
        <w:rPr>
          <w:rFonts w:eastAsia="Times New Roman" w:cs="Times New Roman"/>
          <w:color w:val="auto"/>
          <w:lang w:eastAsia="de-DE"/>
        </w:rPr>
      </w:pPr>
      <w:r w:rsidRPr="00730032">
        <w:rPr>
          <w:rFonts w:eastAsia="Times New Roman" w:cs="Times New Roman"/>
          <w:color w:val="auto"/>
          <w:lang w:eastAsia="de-DE"/>
        </w:rPr>
        <w:t xml:space="preserve">vertreten durch </w:t>
      </w:r>
      <w:r w:rsidR="00072AFC">
        <w:rPr>
          <w:rFonts w:eastAsia="Times New Roman" w:cs="Times New Roman"/>
          <w:color w:val="auto"/>
          <w:lang w:eastAsia="de-DE"/>
        </w:rPr>
        <w:t xml:space="preserve">den </w:t>
      </w:r>
      <w:r w:rsidR="005C7B38">
        <w:rPr>
          <w:rFonts w:eastAsia="Times New Roman" w:cs="Times New Roman"/>
          <w:color w:val="auto"/>
          <w:lang w:eastAsia="de-DE"/>
        </w:rPr>
        <w:t>Kirchengemeinderat</w:t>
      </w:r>
      <w:r w:rsidR="006E024E">
        <w:rPr>
          <w:rFonts w:eastAsia="Times New Roman" w:cs="Times New Roman"/>
          <w:color w:val="auto"/>
          <w:lang w:eastAsia="de-DE"/>
        </w:rPr>
        <w:t>, dieser vertreten durch das vorsitzende und ein weiteres Mitglied,</w:t>
      </w:r>
    </w:p>
    <w:p w:rsidR="006122AC" w:rsidRPr="00730032" w:rsidRDefault="006122AC" w:rsidP="006122AC">
      <w:pPr>
        <w:rPr>
          <w:rFonts w:eastAsia="Times New Roman" w:cs="Times New Roman"/>
          <w:color w:val="auto"/>
          <w:lang w:eastAsia="de-DE"/>
        </w:rPr>
      </w:pPr>
      <w:bookmarkStart w:id="0" w:name="_GoBack"/>
      <w:bookmarkEnd w:id="0"/>
    </w:p>
    <w:p w:rsidR="006122AC" w:rsidRPr="00730032" w:rsidRDefault="006122AC" w:rsidP="006122AC">
      <w:pPr>
        <w:rPr>
          <w:rFonts w:eastAsia="Times New Roman" w:cs="Times New Roman"/>
          <w:color w:val="auto"/>
          <w:lang w:eastAsia="de-DE"/>
        </w:rPr>
      </w:pPr>
      <w:r w:rsidRPr="00730032">
        <w:rPr>
          <w:rFonts w:eastAsia="Times New Roman" w:cs="Times New Roman"/>
          <w:color w:val="auto"/>
          <w:lang w:eastAsia="de-DE"/>
        </w:rPr>
        <w:t>nachstehend „Leihgeber“ genannt,</w:t>
      </w:r>
    </w:p>
    <w:p w:rsidR="006122AC" w:rsidRPr="00730032" w:rsidRDefault="006122AC" w:rsidP="006122AC">
      <w:pPr>
        <w:rPr>
          <w:rFonts w:eastAsia="Times New Roman" w:cs="Times New Roman"/>
          <w:color w:val="auto"/>
          <w:lang w:eastAsia="de-DE"/>
        </w:rPr>
      </w:pPr>
    </w:p>
    <w:p w:rsidR="006122AC" w:rsidRPr="00730032" w:rsidRDefault="006122AC" w:rsidP="006122AC">
      <w:pPr>
        <w:rPr>
          <w:rFonts w:eastAsia="Times New Roman" w:cs="Times New Roman"/>
          <w:color w:val="auto"/>
          <w:lang w:eastAsia="de-DE"/>
        </w:rPr>
      </w:pPr>
    </w:p>
    <w:p w:rsidR="006122AC" w:rsidRPr="00730032" w:rsidRDefault="006122AC" w:rsidP="006122AC">
      <w:pPr>
        <w:rPr>
          <w:rFonts w:eastAsia="Times New Roman" w:cs="Times New Roman"/>
          <w:color w:val="auto"/>
          <w:lang w:eastAsia="de-DE"/>
        </w:rPr>
      </w:pPr>
      <w:r w:rsidRPr="00730032">
        <w:rPr>
          <w:rFonts w:eastAsia="Times New Roman" w:cs="Times New Roman"/>
          <w:color w:val="auto"/>
          <w:lang w:eastAsia="de-DE"/>
        </w:rPr>
        <w:t xml:space="preserve">und </w:t>
      </w:r>
      <w:r w:rsidRPr="00730032">
        <w:rPr>
          <w:rFonts w:eastAsia="Times New Roman" w:cs="Times New Roman"/>
          <w:b/>
          <w:color w:val="auto"/>
          <w:lang w:eastAsia="de-DE"/>
        </w:rPr>
        <w:fldChar w:fldCharType="begin">
          <w:ffData>
            <w:name w:val="Text3"/>
            <w:enabled/>
            <w:calcOnExit w:val="0"/>
            <w:textInput>
              <w:default w:val="Institution, Name, Anschrift"/>
            </w:textInput>
          </w:ffData>
        </w:fldChar>
      </w:r>
      <w:r w:rsidRPr="00730032">
        <w:rPr>
          <w:rFonts w:eastAsia="Times New Roman" w:cs="Times New Roman"/>
          <w:b/>
          <w:color w:val="auto"/>
          <w:lang w:eastAsia="de-DE"/>
        </w:rPr>
        <w:instrText xml:space="preserve"> FORMTEXT </w:instrText>
      </w:r>
      <w:r w:rsidRPr="00730032">
        <w:rPr>
          <w:rFonts w:eastAsia="Times New Roman" w:cs="Times New Roman"/>
          <w:b/>
          <w:color w:val="auto"/>
          <w:lang w:eastAsia="de-DE"/>
        </w:rPr>
      </w:r>
      <w:r w:rsidRPr="00730032">
        <w:rPr>
          <w:rFonts w:eastAsia="Times New Roman" w:cs="Times New Roman"/>
          <w:b/>
          <w:color w:val="auto"/>
          <w:lang w:eastAsia="de-DE"/>
        </w:rPr>
        <w:fldChar w:fldCharType="separate"/>
      </w:r>
      <w:r w:rsidRPr="00730032">
        <w:rPr>
          <w:rFonts w:eastAsia="Times New Roman" w:cs="Times New Roman"/>
          <w:b/>
          <w:noProof/>
          <w:color w:val="auto"/>
          <w:lang w:eastAsia="de-DE"/>
        </w:rPr>
        <w:t>Institution, Name, Anschrift</w:t>
      </w:r>
      <w:r w:rsidRPr="00730032">
        <w:rPr>
          <w:rFonts w:eastAsia="Times New Roman" w:cs="Times New Roman"/>
          <w:b/>
          <w:color w:val="auto"/>
          <w:lang w:eastAsia="de-DE"/>
        </w:rPr>
        <w:fldChar w:fldCharType="end"/>
      </w:r>
      <w:r w:rsidRPr="00730032">
        <w:rPr>
          <w:rFonts w:eastAsia="Times New Roman" w:cs="Times New Roman"/>
          <w:color w:val="auto"/>
          <w:lang w:eastAsia="de-DE"/>
        </w:rPr>
        <w:t>,</w:t>
      </w:r>
    </w:p>
    <w:p w:rsidR="006122AC" w:rsidRPr="00730032" w:rsidRDefault="006122AC" w:rsidP="006122AC">
      <w:pPr>
        <w:rPr>
          <w:rFonts w:eastAsia="Times New Roman" w:cs="Times New Roman"/>
          <w:color w:val="auto"/>
          <w:lang w:eastAsia="de-DE"/>
        </w:rPr>
      </w:pPr>
    </w:p>
    <w:p w:rsidR="00AF2D8C" w:rsidRDefault="00AF2D8C" w:rsidP="00AF2D8C">
      <w:pPr>
        <w:rPr>
          <w:rFonts w:eastAsia="Times New Roman" w:cs="Times New Roman"/>
          <w:color w:val="auto"/>
          <w:lang w:eastAsia="de-DE"/>
        </w:rPr>
      </w:pPr>
      <w:r w:rsidRPr="00730032">
        <w:rPr>
          <w:rFonts w:eastAsia="Times New Roman" w:cs="Times New Roman"/>
          <w:color w:val="auto"/>
          <w:lang w:eastAsia="de-DE"/>
        </w:rPr>
        <w:t xml:space="preserve">vertreten </w:t>
      </w:r>
      <w:proofErr w:type="gramStart"/>
      <w:r w:rsidRPr="00730032">
        <w:rPr>
          <w:rFonts w:eastAsia="Times New Roman" w:cs="Times New Roman"/>
          <w:color w:val="auto"/>
          <w:lang w:eastAsia="de-DE"/>
        </w:rPr>
        <w:t xml:space="preserve">durch </w:t>
      </w:r>
      <w:proofErr w:type="gramEnd"/>
      <w:r w:rsidRPr="00730032">
        <w:rPr>
          <w:rFonts w:eastAsia="Times New Roman" w:cs="Times New Roman"/>
          <w:color w:val="auto"/>
          <w:lang w:eastAsia="de-DE"/>
        </w:rPr>
        <w:fldChar w:fldCharType="begin">
          <w:ffData>
            <w:name w:val="Text2"/>
            <w:enabled/>
            <w:calcOnExit w:val="0"/>
            <w:textInput/>
          </w:ffData>
        </w:fldChar>
      </w:r>
      <w:r w:rsidRPr="00730032">
        <w:rPr>
          <w:rFonts w:eastAsia="Times New Roman" w:cs="Times New Roman"/>
          <w:color w:val="auto"/>
          <w:lang w:eastAsia="de-DE"/>
        </w:rPr>
        <w:instrText xml:space="preserve"> FORMTEXT </w:instrText>
      </w:r>
      <w:r w:rsidRPr="00730032">
        <w:rPr>
          <w:rFonts w:eastAsia="Times New Roman" w:cs="Times New Roman"/>
          <w:color w:val="auto"/>
          <w:lang w:eastAsia="de-DE"/>
        </w:rPr>
      </w:r>
      <w:r w:rsidRPr="00730032">
        <w:rPr>
          <w:rFonts w:eastAsia="Times New Roman" w:cs="Times New Roman"/>
          <w:color w:val="auto"/>
          <w:lang w:eastAsia="de-DE"/>
        </w:rPr>
        <w:fldChar w:fldCharType="separate"/>
      </w:r>
      <w:r w:rsidRPr="00730032">
        <w:rPr>
          <w:rFonts w:eastAsia="Times New Roman" w:cs="Times New Roman"/>
          <w:noProof/>
          <w:color w:val="auto"/>
          <w:lang w:eastAsia="de-DE"/>
        </w:rPr>
        <w:t> </w:t>
      </w:r>
      <w:r w:rsidRPr="00730032">
        <w:rPr>
          <w:rFonts w:eastAsia="Times New Roman" w:cs="Times New Roman"/>
          <w:noProof/>
          <w:color w:val="auto"/>
          <w:lang w:eastAsia="de-DE"/>
        </w:rPr>
        <w:t> </w:t>
      </w:r>
      <w:r w:rsidRPr="00730032">
        <w:rPr>
          <w:rFonts w:eastAsia="Times New Roman" w:cs="Times New Roman"/>
          <w:noProof/>
          <w:color w:val="auto"/>
          <w:lang w:eastAsia="de-DE"/>
        </w:rPr>
        <w:t> </w:t>
      </w:r>
      <w:r w:rsidRPr="00730032">
        <w:rPr>
          <w:rFonts w:eastAsia="Times New Roman" w:cs="Times New Roman"/>
          <w:noProof/>
          <w:color w:val="auto"/>
          <w:lang w:eastAsia="de-DE"/>
        </w:rPr>
        <w:t> </w:t>
      </w:r>
      <w:r w:rsidRPr="00730032">
        <w:rPr>
          <w:rFonts w:eastAsia="Times New Roman" w:cs="Times New Roman"/>
          <w:noProof/>
          <w:color w:val="auto"/>
          <w:lang w:eastAsia="de-DE"/>
        </w:rPr>
        <w:t> </w:t>
      </w:r>
      <w:r w:rsidRPr="00730032">
        <w:rPr>
          <w:rFonts w:eastAsia="Times New Roman" w:cs="Times New Roman"/>
          <w:color w:val="auto"/>
          <w:lang w:eastAsia="de-DE"/>
        </w:rPr>
        <w:fldChar w:fldCharType="end"/>
      </w:r>
      <w:r w:rsidRPr="00730032">
        <w:rPr>
          <w:rFonts w:eastAsia="Times New Roman" w:cs="Times New Roman"/>
          <w:color w:val="auto"/>
          <w:lang w:eastAsia="de-DE"/>
        </w:rPr>
        <w:t>,</w:t>
      </w:r>
    </w:p>
    <w:p w:rsidR="00AF2D8C" w:rsidRPr="00730032" w:rsidRDefault="00AF2D8C" w:rsidP="00AF2D8C">
      <w:pPr>
        <w:rPr>
          <w:rFonts w:eastAsia="Times New Roman" w:cs="Times New Roman"/>
          <w:color w:val="auto"/>
          <w:lang w:eastAsia="de-DE"/>
        </w:rPr>
      </w:pPr>
      <w:r>
        <w:rPr>
          <w:rFonts w:eastAsia="Times New Roman" w:cs="Times New Roman"/>
          <w:color w:val="auto"/>
          <w:lang w:eastAsia="de-DE"/>
        </w:rPr>
        <w:t>(z.B.: den Kirchengemeinderat, dieser vertreten durch das vorsitzende und ein weiteres Mitglied,)</w:t>
      </w:r>
    </w:p>
    <w:p w:rsidR="006122AC" w:rsidRPr="00730032" w:rsidRDefault="006122AC" w:rsidP="006122AC">
      <w:pPr>
        <w:rPr>
          <w:rFonts w:eastAsia="Times New Roman" w:cs="Times New Roman"/>
          <w:color w:val="auto"/>
          <w:lang w:eastAsia="de-DE"/>
        </w:rPr>
      </w:pPr>
    </w:p>
    <w:p w:rsidR="006122AC" w:rsidRPr="00730032" w:rsidRDefault="006122AC" w:rsidP="006122AC">
      <w:pPr>
        <w:rPr>
          <w:rFonts w:eastAsia="Times New Roman" w:cs="Times New Roman"/>
          <w:color w:val="auto"/>
          <w:lang w:eastAsia="de-DE"/>
        </w:rPr>
      </w:pPr>
      <w:r w:rsidRPr="00730032">
        <w:rPr>
          <w:rFonts w:eastAsia="Times New Roman" w:cs="Times New Roman"/>
          <w:color w:val="auto"/>
          <w:lang w:eastAsia="de-DE"/>
        </w:rPr>
        <w:t>nachstehend „Leihnehmer“ genannt,</w:t>
      </w:r>
    </w:p>
    <w:p w:rsidR="006122AC" w:rsidRPr="00730032" w:rsidRDefault="006122AC" w:rsidP="006122AC">
      <w:pPr>
        <w:rPr>
          <w:rFonts w:eastAsia="Times New Roman" w:cs="Times New Roman"/>
          <w:color w:val="auto"/>
          <w:lang w:eastAsia="de-DE"/>
        </w:rPr>
      </w:pPr>
    </w:p>
    <w:p w:rsidR="006122AC" w:rsidRPr="00730032" w:rsidRDefault="006122AC" w:rsidP="006122AC">
      <w:pPr>
        <w:rPr>
          <w:rFonts w:eastAsia="Times New Roman" w:cs="Times New Roman"/>
          <w:color w:val="auto"/>
          <w:lang w:eastAsia="de-DE"/>
        </w:rPr>
      </w:pPr>
    </w:p>
    <w:p w:rsidR="006122AC" w:rsidRPr="00730032" w:rsidRDefault="006122AC" w:rsidP="006122AC">
      <w:pPr>
        <w:rPr>
          <w:rFonts w:eastAsia="Times New Roman" w:cs="Times New Roman"/>
          <w:color w:val="auto"/>
          <w:lang w:eastAsia="de-DE"/>
        </w:rPr>
      </w:pPr>
      <w:r w:rsidRPr="00730032">
        <w:rPr>
          <w:rFonts w:eastAsia="Times New Roman" w:cs="Times New Roman"/>
          <w:color w:val="auto"/>
          <w:lang w:eastAsia="de-DE"/>
        </w:rPr>
        <w:t>schließen folgenden Leihvertrag</w:t>
      </w:r>
    </w:p>
    <w:p w:rsidR="006122AC" w:rsidRPr="00730032" w:rsidRDefault="006122AC" w:rsidP="006122AC">
      <w:pPr>
        <w:rPr>
          <w:rFonts w:eastAsia="Times New Roman" w:cs="Times New Roman"/>
          <w:color w:val="auto"/>
          <w:lang w:eastAsia="de-DE"/>
        </w:rPr>
      </w:pPr>
    </w:p>
    <w:p w:rsidR="006122AC" w:rsidRPr="00730032" w:rsidRDefault="006122AC" w:rsidP="006122AC">
      <w:pPr>
        <w:rPr>
          <w:rFonts w:eastAsia="Times New Roman" w:cs="Times New Roman"/>
          <w:color w:val="auto"/>
          <w:lang w:eastAsia="de-DE"/>
        </w:rPr>
      </w:pPr>
      <w:r w:rsidRPr="00730032">
        <w:rPr>
          <w:rFonts w:eastAsia="Times New Roman" w:cs="Times New Roman"/>
          <w:color w:val="auto"/>
          <w:lang w:eastAsia="de-DE"/>
        </w:rPr>
        <w:t xml:space="preserve">über </w:t>
      </w:r>
    </w:p>
    <w:p w:rsidR="006122AC" w:rsidRPr="00730032" w:rsidRDefault="006122AC" w:rsidP="006122AC">
      <w:pPr>
        <w:rPr>
          <w:rFonts w:eastAsia="Times New Roman" w:cs="Times New Roman"/>
          <w:color w:val="auto"/>
          <w:lang w:eastAsia="de-DE"/>
        </w:rPr>
      </w:pPr>
    </w:p>
    <w:p w:rsidR="006122AC" w:rsidRDefault="006122AC" w:rsidP="006122AC">
      <w:pPr>
        <w:rPr>
          <w:rFonts w:eastAsia="Times New Roman" w:cs="Times New Roman"/>
          <w:b/>
          <w:color w:val="auto"/>
          <w:lang w:eastAsia="de-DE"/>
        </w:rPr>
      </w:pPr>
      <w:r w:rsidRPr="00730032">
        <w:rPr>
          <w:rFonts w:eastAsia="Times New Roman" w:cs="Times New Roman"/>
          <w:b/>
          <w:color w:val="auto"/>
          <w:lang w:eastAsia="de-DE"/>
        </w:rPr>
        <w:fldChar w:fldCharType="begin">
          <w:ffData>
            <w:name w:val="Text5"/>
            <w:enabled/>
            <w:calcOnExit w:val="0"/>
            <w:textInput>
              <w:default w:val="genaue Bezeichnung der Leihgabe"/>
            </w:textInput>
          </w:ffData>
        </w:fldChar>
      </w:r>
      <w:r w:rsidRPr="00730032">
        <w:rPr>
          <w:rFonts w:eastAsia="Times New Roman" w:cs="Times New Roman"/>
          <w:b/>
          <w:color w:val="auto"/>
          <w:lang w:eastAsia="de-DE"/>
        </w:rPr>
        <w:instrText xml:space="preserve"> FORMTEXT </w:instrText>
      </w:r>
      <w:r w:rsidRPr="00730032">
        <w:rPr>
          <w:rFonts w:eastAsia="Times New Roman" w:cs="Times New Roman"/>
          <w:b/>
          <w:color w:val="auto"/>
          <w:lang w:eastAsia="de-DE"/>
        </w:rPr>
      </w:r>
      <w:r w:rsidRPr="00730032">
        <w:rPr>
          <w:rFonts w:eastAsia="Times New Roman" w:cs="Times New Roman"/>
          <w:b/>
          <w:color w:val="auto"/>
          <w:lang w:eastAsia="de-DE"/>
        </w:rPr>
        <w:fldChar w:fldCharType="separate"/>
      </w:r>
      <w:r w:rsidRPr="00730032">
        <w:rPr>
          <w:rFonts w:eastAsia="Times New Roman" w:cs="Times New Roman"/>
          <w:b/>
          <w:noProof/>
          <w:color w:val="auto"/>
          <w:lang w:eastAsia="de-DE"/>
        </w:rPr>
        <w:t>genaue Bezeichnung der Leihgabe</w:t>
      </w:r>
      <w:r w:rsidRPr="00730032">
        <w:rPr>
          <w:rFonts w:eastAsia="Times New Roman" w:cs="Times New Roman"/>
          <w:b/>
          <w:color w:val="auto"/>
          <w:lang w:eastAsia="de-DE"/>
        </w:rPr>
        <w:fldChar w:fldCharType="end"/>
      </w:r>
      <w:r w:rsidR="00434A51">
        <w:rPr>
          <w:rFonts w:eastAsia="Times New Roman" w:cs="Times New Roman"/>
          <w:b/>
          <w:color w:val="auto"/>
          <w:lang w:eastAsia="de-DE"/>
        </w:rPr>
        <w:t xml:space="preserve"> </w:t>
      </w:r>
    </w:p>
    <w:p w:rsidR="00D92357" w:rsidRPr="00730032" w:rsidRDefault="00D92357" w:rsidP="006122AC">
      <w:pPr>
        <w:rPr>
          <w:rFonts w:eastAsia="Times New Roman" w:cs="Times New Roman"/>
          <w:color w:val="auto"/>
          <w:lang w:eastAsia="de-DE"/>
        </w:rPr>
      </w:pPr>
    </w:p>
    <w:p w:rsidR="006122AC" w:rsidRPr="00730032" w:rsidRDefault="006122AC" w:rsidP="006122AC">
      <w:pPr>
        <w:rPr>
          <w:rFonts w:eastAsia="Times New Roman" w:cs="Times New Roman"/>
          <w:color w:val="auto"/>
          <w:lang w:eastAsia="de-DE"/>
        </w:rPr>
      </w:pPr>
      <w:r w:rsidRPr="00730032">
        <w:rPr>
          <w:rFonts w:eastAsia="Times New Roman" w:cs="Times New Roman"/>
          <w:color w:val="auto"/>
          <w:lang w:eastAsia="de-DE"/>
        </w:rPr>
        <w:t>nachstehend „Leihgabe“ genannt</w:t>
      </w:r>
    </w:p>
    <w:p w:rsidR="006122AC" w:rsidRPr="00730032" w:rsidRDefault="006122AC" w:rsidP="006122AC">
      <w:pPr>
        <w:rPr>
          <w:rFonts w:eastAsia="Times New Roman" w:cs="Times New Roman"/>
          <w:color w:val="auto"/>
          <w:lang w:eastAsia="de-DE"/>
        </w:rPr>
      </w:pPr>
    </w:p>
    <w:p w:rsidR="00101F0E" w:rsidRPr="00730032" w:rsidRDefault="00101F0E" w:rsidP="006122AC">
      <w:pPr>
        <w:rPr>
          <w:rFonts w:eastAsia="Times New Roman" w:cs="Times New Roman"/>
          <w:color w:val="auto"/>
          <w:lang w:eastAsia="de-DE"/>
        </w:rPr>
      </w:pPr>
    </w:p>
    <w:p w:rsidR="00E07FCD" w:rsidRPr="00235295" w:rsidRDefault="00E07FCD" w:rsidP="00E07FCD">
      <w:pPr>
        <w:autoSpaceDE w:val="0"/>
        <w:autoSpaceDN w:val="0"/>
        <w:adjustRightInd w:val="0"/>
        <w:jc w:val="center"/>
        <w:rPr>
          <w:rFonts w:cs="Times New Roman"/>
          <w:b/>
        </w:rPr>
      </w:pPr>
      <w:r w:rsidRPr="00235295">
        <w:rPr>
          <w:rFonts w:cs="Times New Roman"/>
          <w:b/>
        </w:rPr>
        <w:t>§ 1</w:t>
      </w:r>
    </w:p>
    <w:p w:rsidR="00E07FCD" w:rsidRDefault="00E07FCD" w:rsidP="00E07FCD">
      <w:pPr>
        <w:autoSpaceDE w:val="0"/>
        <w:autoSpaceDN w:val="0"/>
        <w:adjustRightInd w:val="0"/>
        <w:jc w:val="center"/>
        <w:rPr>
          <w:rFonts w:cs="Times New Roman"/>
          <w:b/>
        </w:rPr>
      </w:pPr>
      <w:r w:rsidRPr="00235295">
        <w:rPr>
          <w:rFonts w:cs="Times New Roman"/>
          <w:b/>
        </w:rPr>
        <w:t>Vertragsgegenstand</w:t>
      </w:r>
    </w:p>
    <w:p w:rsidR="00E40195" w:rsidRPr="00235295" w:rsidRDefault="00E40195" w:rsidP="00E07FCD">
      <w:pPr>
        <w:autoSpaceDE w:val="0"/>
        <w:autoSpaceDN w:val="0"/>
        <w:adjustRightInd w:val="0"/>
        <w:jc w:val="center"/>
        <w:rPr>
          <w:rFonts w:cs="Times New Roman"/>
          <w:b/>
        </w:rPr>
      </w:pPr>
    </w:p>
    <w:p w:rsidR="00E07FCD" w:rsidRPr="00AF2D8C" w:rsidRDefault="00E07FCD" w:rsidP="00AF2D8C">
      <w:r>
        <w:rPr>
          <w:rFonts w:cs="Times New Roman"/>
        </w:rPr>
        <w:t>(</w:t>
      </w:r>
      <w:r w:rsidRPr="00235295">
        <w:rPr>
          <w:rFonts w:cs="Times New Roman"/>
        </w:rPr>
        <w:t xml:space="preserve">l) Der Leihgeber überlässt dem Leihnehmer </w:t>
      </w:r>
      <w:r w:rsidR="00AF2D8C">
        <w:rPr>
          <w:rFonts w:cs="Times New Roman"/>
        </w:rPr>
        <w:t xml:space="preserve">unter dem ausdrücklichen Vorbehalt, dass die Eigentumsrechte hiervon nicht berührt sind, </w:t>
      </w:r>
      <w:r w:rsidRPr="00235295">
        <w:rPr>
          <w:rFonts w:cs="Times New Roman"/>
        </w:rPr>
        <w:t xml:space="preserve">für die </w:t>
      </w:r>
      <w:r w:rsidR="00EA7AA6" w:rsidRPr="00AF2D8C">
        <w:rPr>
          <w:rFonts w:cs="Times New Roman"/>
          <w:color w:val="auto"/>
        </w:rPr>
        <w:t xml:space="preserve">Aufstellung in </w:t>
      </w:r>
      <w:r w:rsidR="002657E2" w:rsidRPr="00AF2D8C">
        <w:rPr>
          <w:rFonts w:cs="Times New Roman"/>
          <w:color w:val="auto"/>
        </w:rPr>
        <w:t>dessen</w:t>
      </w:r>
      <w:r w:rsidR="00EA7AA6" w:rsidRPr="00AF2D8C">
        <w:rPr>
          <w:rFonts w:cs="Times New Roman"/>
          <w:color w:val="auto"/>
        </w:rPr>
        <w:t xml:space="preserve"> Räumlichkeiten </w:t>
      </w:r>
      <w:r w:rsidRPr="00235295">
        <w:rPr>
          <w:rFonts w:cs="Times New Roman"/>
        </w:rPr>
        <w:t>und d</w:t>
      </w:r>
      <w:r w:rsidR="0070422D">
        <w:rPr>
          <w:rFonts w:cs="Times New Roman"/>
        </w:rPr>
        <w:t>i</w:t>
      </w:r>
      <w:r w:rsidRPr="00235295">
        <w:rPr>
          <w:rFonts w:cs="Times New Roman"/>
        </w:rPr>
        <w:t>e notwendigen Vor</w:t>
      </w:r>
      <w:r>
        <w:rPr>
          <w:rFonts w:cs="Times New Roman"/>
        </w:rPr>
        <w:t>-</w:t>
      </w:r>
      <w:r w:rsidR="0070422D">
        <w:rPr>
          <w:rFonts w:cs="Times New Roman"/>
        </w:rPr>
        <w:t xml:space="preserve"> </w:t>
      </w:r>
      <w:r w:rsidRPr="00235295">
        <w:rPr>
          <w:rFonts w:cs="Times New Roman"/>
        </w:rPr>
        <w:t>und</w:t>
      </w:r>
      <w:r>
        <w:rPr>
          <w:rFonts w:cs="Times New Roman"/>
        </w:rPr>
        <w:t xml:space="preserve"> </w:t>
      </w:r>
      <w:r w:rsidRPr="00235295">
        <w:rPr>
          <w:rFonts w:cs="Times New Roman"/>
        </w:rPr>
        <w:t>Nachlaufzeiten für Hin- und Rücktransport zu den folgenden Bedingungen</w:t>
      </w:r>
      <w:r>
        <w:t xml:space="preserve"> die in der </w:t>
      </w:r>
      <w:r w:rsidR="00AF2D8C">
        <w:rPr>
          <w:b/>
        </w:rPr>
        <w:t>Anlage</w:t>
      </w:r>
      <w:r w:rsidRPr="00DB6744">
        <w:rPr>
          <w:b/>
        </w:rPr>
        <w:t xml:space="preserve"> </w:t>
      </w:r>
      <w:r w:rsidR="00EC60F5">
        <w:rPr>
          <w:b/>
        </w:rPr>
        <w:t xml:space="preserve">1 </w:t>
      </w:r>
      <w:r w:rsidRPr="00DB6744">
        <w:rPr>
          <w:b/>
        </w:rPr>
        <w:t>zu diesem Vertrag aufgeführten Gegenstände</w:t>
      </w:r>
      <w:r w:rsidR="00EA7AA6">
        <w:t xml:space="preserve"> als Leihgabe</w:t>
      </w:r>
      <w:r w:rsidR="00AF2D8C">
        <w:t>.</w:t>
      </w:r>
      <w:r w:rsidR="00EA7AA6">
        <w:t xml:space="preserve"> </w:t>
      </w:r>
      <w:r w:rsidR="00AF2D8C">
        <w:rPr>
          <w:rFonts w:cs="Times New Roman"/>
        </w:rPr>
        <w:t xml:space="preserve">Die </w:t>
      </w:r>
      <w:r w:rsidR="00A967CD" w:rsidRPr="00D92357">
        <w:rPr>
          <w:rFonts w:cs="Times New Roman"/>
          <w:color w:val="auto"/>
        </w:rPr>
        <w:t xml:space="preserve">Anlage </w:t>
      </w:r>
      <w:r w:rsidR="00AF2D8C">
        <w:rPr>
          <w:rFonts w:cs="Times New Roman"/>
          <w:color w:val="auto"/>
        </w:rPr>
        <w:t>ist Bestandteil des Vertrag</w:t>
      </w:r>
      <w:r w:rsidRPr="00D92357">
        <w:rPr>
          <w:rFonts w:cs="Times New Roman"/>
          <w:color w:val="auto"/>
        </w:rPr>
        <w:t>s.</w:t>
      </w:r>
    </w:p>
    <w:p w:rsidR="00E07FCD" w:rsidRPr="00D92357" w:rsidRDefault="00E07FCD" w:rsidP="0006669F">
      <w:pPr>
        <w:rPr>
          <w:i/>
          <w:color w:val="auto"/>
        </w:rPr>
      </w:pPr>
    </w:p>
    <w:p w:rsidR="00B2561E" w:rsidRDefault="00AF2D8C" w:rsidP="0006669F">
      <w:r>
        <w:rPr>
          <w:rFonts w:cs="Times New Roman"/>
        </w:rPr>
        <w:t>(2</w:t>
      </w:r>
      <w:r w:rsidR="00E07FCD">
        <w:rPr>
          <w:rFonts w:cs="Times New Roman"/>
        </w:rPr>
        <w:t xml:space="preserve">) </w:t>
      </w:r>
      <w:r w:rsidR="00E07FCD">
        <w:t xml:space="preserve">Die Leihgabe darf nur für den vorstehend genannten Zweck in Anspruch genommen werden. </w:t>
      </w:r>
    </w:p>
    <w:p w:rsidR="00B2561E" w:rsidRDefault="00B2561E" w:rsidP="0006669F"/>
    <w:p w:rsidR="00E07FCD" w:rsidRDefault="00B2561E" w:rsidP="0006669F">
      <w:r>
        <w:t xml:space="preserve">(3) </w:t>
      </w:r>
      <w:r w:rsidR="00E07FCD">
        <w:t xml:space="preserve">Jede </w:t>
      </w:r>
      <w:r w:rsidR="00877927">
        <w:t xml:space="preserve">nachträgliche </w:t>
      </w:r>
      <w:r w:rsidR="00E07FCD">
        <w:t xml:space="preserve">Änderung des </w:t>
      </w:r>
      <w:r>
        <w:t>Stand</w:t>
      </w:r>
      <w:r w:rsidR="00E07FCD">
        <w:t xml:space="preserve">ortes </w:t>
      </w:r>
      <w:r w:rsidR="00877927">
        <w:t xml:space="preserve">der Leihgabe </w:t>
      </w:r>
      <w:r w:rsidR="00E07FCD">
        <w:t xml:space="preserve">bedarf der </w:t>
      </w:r>
      <w:r w:rsidR="00877927">
        <w:t xml:space="preserve">vorherigen </w:t>
      </w:r>
      <w:r w:rsidR="00A71695">
        <w:t xml:space="preserve">schriftlichen </w:t>
      </w:r>
      <w:r w:rsidR="00877927">
        <w:t xml:space="preserve">Zustimmung </w:t>
      </w:r>
      <w:r w:rsidR="00E07FCD">
        <w:t xml:space="preserve"> des Leihgebers.</w:t>
      </w:r>
    </w:p>
    <w:p w:rsidR="00101F0E" w:rsidRDefault="00E07FCD" w:rsidP="00B2561E">
      <w:pPr>
        <w:autoSpaceDE w:val="0"/>
        <w:autoSpaceDN w:val="0"/>
        <w:adjustRightInd w:val="0"/>
        <w:rPr>
          <w:b/>
        </w:rPr>
      </w:pPr>
      <w:r w:rsidRPr="00235295">
        <w:rPr>
          <w:rFonts w:cs="Times New Roman"/>
        </w:rPr>
        <w:t xml:space="preserve"> </w:t>
      </w:r>
    </w:p>
    <w:p w:rsidR="00101F0E" w:rsidRDefault="00E07FCD" w:rsidP="00E07FCD">
      <w:pPr>
        <w:jc w:val="center"/>
        <w:rPr>
          <w:b/>
        </w:rPr>
      </w:pPr>
      <w:r w:rsidRPr="00730032">
        <w:rPr>
          <w:b/>
        </w:rPr>
        <w:t xml:space="preserve">§ 2 </w:t>
      </w:r>
    </w:p>
    <w:p w:rsidR="00E07FCD" w:rsidRDefault="00E07FCD" w:rsidP="00101F0E">
      <w:pPr>
        <w:jc w:val="center"/>
        <w:rPr>
          <w:b/>
        </w:rPr>
      </w:pPr>
      <w:r w:rsidRPr="00730032">
        <w:rPr>
          <w:b/>
        </w:rPr>
        <w:t>Umgang mit der Leihgabe</w:t>
      </w:r>
    </w:p>
    <w:p w:rsidR="00E07FCD" w:rsidRPr="00730032" w:rsidRDefault="00E07FCD" w:rsidP="00E07FCD"/>
    <w:p w:rsidR="00E07FCD" w:rsidRPr="00B11F78" w:rsidRDefault="00D92357" w:rsidP="00E07FCD">
      <w:pPr>
        <w:autoSpaceDE w:val="0"/>
        <w:autoSpaceDN w:val="0"/>
        <w:adjustRightInd w:val="0"/>
        <w:rPr>
          <w:rFonts w:cs="Times New Roman"/>
        </w:rPr>
      </w:pPr>
      <w:r>
        <w:t>(1</w:t>
      </w:r>
      <w:r w:rsidR="00E07FCD" w:rsidRPr="00730032">
        <w:t>) Der Leihnehmer ist verpflichtet, die Leihgabe vor Schäden jeder Art, insbesondere durch Einwirkungen des Raumklimas und durch Besucher, zu schützen</w:t>
      </w:r>
      <w:r w:rsidR="00E07FCD" w:rsidRPr="00B11F78">
        <w:t>.</w:t>
      </w:r>
      <w:r w:rsidR="00E07FCD" w:rsidRPr="00B11F78">
        <w:rPr>
          <w:rFonts w:cs="Times New Roman"/>
        </w:rPr>
        <w:t xml:space="preserve"> </w:t>
      </w:r>
      <w:r w:rsidR="00E07FCD">
        <w:rPr>
          <w:rFonts w:cs="Times New Roman"/>
        </w:rPr>
        <w:t>Für die Behandlung der Leihgabe, insbesondere der Klima- und Beleuchtung</w:t>
      </w:r>
      <w:r w:rsidR="0006669F">
        <w:rPr>
          <w:rFonts w:cs="Times New Roman"/>
        </w:rPr>
        <w:t xml:space="preserve">sverhältnisse, gelten die in </w:t>
      </w:r>
      <w:r w:rsidR="00A67E34">
        <w:rPr>
          <w:rFonts w:cs="Times New Roman"/>
          <w:color w:val="auto"/>
        </w:rPr>
        <w:t>§ 9</w:t>
      </w:r>
      <w:r w:rsidR="00E07FCD" w:rsidRPr="00D92357">
        <w:rPr>
          <w:rFonts w:cs="Times New Roman"/>
          <w:color w:val="auto"/>
        </w:rPr>
        <w:t xml:space="preserve"> </w:t>
      </w:r>
      <w:r w:rsidR="00E07FCD">
        <w:rPr>
          <w:rFonts w:cs="Times New Roman"/>
        </w:rPr>
        <w:t>genannten ergänzenden Bestimmungen.</w:t>
      </w:r>
    </w:p>
    <w:p w:rsidR="00E07FCD" w:rsidRDefault="00E07FCD" w:rsidP="00E07FCD"/>
    <w:p w:rsidR="00E07FCD" w:rsidRPr="00FB2EF8" w:rsidRDefault="00D92357" w:rsidP="00E07FCD">
      <w:pPr>
        <w:autoSpaceDE w:val="0"/>
        <w:autoSpaceDN w:val="0"/>
        <w:adjustRightInd w:val="0"/>
        <w:rPr>
          <w:rFonts w:cs="Times New Roman"/>
          <w:color w:val="C00000"/>
        </w:rPr>
      </w:pPr>
      <w:r>
        <w:rPr>
          <w:rFonts w:cs="Times New Roman"/>
        </w:rPr>
        <w:lastRenderedPageBreak/>
        <w:t>(2</w:t>
      </w:r>
      <w:r w:rsidR="00E07FCD" w:rsidRPr="00235295">
        <w:rPr>
          <w:rFonts w:cs="Times New Roman"/>
        </w:rPr>
        <w:t xml:space="preserve">) Der Leihnehmer hat dem </w:t>
      </w:r>
      <w:r w:rsidR="00E07FCD" w:rsidRPr="00B11F78">
        <w:rPr>
          <w:rFonts w:cs="Times New Roman"/>
        </w:rPr>
        <w:t>Leihgeber jede Beschädigung</w:t>
      </w:r>
      <w:r w:rsidR="00E07FCD" w:rsidRPr="00235295">
        <w:rPr>
          <w:rFonts w:cs="Times New Roman"/>
        </w:rPr>
        <w:t xml:space="preserve">, den Verlust und alle sonstigen die </w:t>
      </w:r>
      <w:r w:rsidR="00434A51">
        <w:rPr>
          <w:rFonts w:cs="Times New Roman"/>
        </w:rPr>
        <w:t>Leihgabe</w:t>
      </w:r>
      <w:r w:rsidR="00E07FCD">
        <w:rPr>
          <w:rFonts w:cs="Times New Roman"/>
        </w:rPr>
        <w:t xml:space="preserve"> </w:t>
      </w:r>
      <w:r w:rsidR="00E07FCD" w:rsidRPr="00235295">
        <w:rPr>
          <w:rFonts w:cs="Times New Roman"/>
        </w:rPr>
        <w:t xml:space="preserve">betreffenden relevanten Umstände </w:t>
      </w:r>
      <w:r w:rsidR="00E07FCD" w:rsidRPr="00B11F78">
        <w:rPr>
          <w:rFonts w:cs="Times New Roman"/>
        </w:rPr>
        <w:t>unverzüglich schriftlich mitzuteilen.</w:t>
      </w:r>
      <w:r w:rsidR="00E07FCD" w:rsidRPr="00235295">
        <w:rPr>
          <w:rFonts w:cs="Times New Roman"/>
        </w:rPr>
        <w:t xml:space="preserve"> Im Falle eines drohenden oder</w:t>
      </w:r>
      <w:r w:rsidR="00E07FCD">
        <w:rPr>
          <w:rFonts w:cs="Times New Roman"/>
        </w:rPr>
        <w:t xml:space="preserve"> </w:t>
      </w:r>
      <w:r w:rsidR="00E07FCD" w:rsidRPr="00235295">
        <w:rPr>
          <w:rFonts w:cs="Times New Roman"/>
        </w:rPr>
        <w:t>bereits eingetretenen Schadens hat er darüber hinaus alle erforderlichen Maßnahmen zur</w:t>
      </w:r>
      <w:r w:rsidR="00E07FCD">
        <w:rPr>
          <w:rFonts w:cs="Times New Roman"/>
        </w:rPr>
        <w:t xml:space="preserve"> </w:t>
      </w:r>
      <w:r w:rsidR="00072AFC">
        <w:rPr>
          <w:rFonts w:cs="Times New Roman"/>
        </w:rPr>
        <w:t xml:space="preserve">Beseitigung </w:t>
      </w:r>
      <w:r w:rsidR="00E07FCD" w:rsidRPr="00235295">
        <w:rPr>
          <w:rFonts w:cs="Times New Roman"/>
        </w:rPr>
        <w:t>der Schadensursachen, zur Feststellung der Schädiger und zur Wahrung von</w:t>
      </w:r>
      <w:r w:rsidR="00E07FCD">
        <w:rPr>
          <w:rFonts w:cs="Times New Roman"/>
        </w:rPr>
        <w:t xml:space="preserve"> </w:t>
      </w:r>
      <w:r w:rsidR="00E07FCD" w:rsidRPr="00235295">
        <w:rPr>
          <w:rFonts w:cs="Times New Roman"/>
        </w:rPr>
        <w:t>Ersatzansprüchen, wie etwa die Meldung an die Organe der öffentlichen Sicherheit, sofort</w:t>
      </w:r>
      <w:r w:rsidR="00E07FCD">
        <w:rPr>
          <w:rFonts w:cs="Times New Roman"/>
        </w:rPr>
        <w:t xml:space="preserve"> vorzunehmen</w:t>
      </w:r>
      <w:r w:rsidR="00E07FCD" w:rsidRPr="00A948E8">
        <w:rPr>
          <w:rFonts w:cs="Times New Roman"/>
        </w:rPr>
        <w:t>.</w:t>
      </w:r>
      <w:r w:rsidR="00E07FCD" w:rsidRPr="00A948E8">
        <w:t xml:space="preserve"> </w:t>
      </w:r>
    </w:p>
    <w:p w:rsidR="00E07FCD" w:rsidRDefault="00E07FCD" w:rsidP="00E07FCD">
      <w:pPr>
        <w:rPr>
          <w:u w:val="single"/>
        </w:rPr>
      </w:pPr>
    </w:p>
    <w:p w:rsidR="00E07FCD" w:rsidRDefault="00D92357" w:rsidP="00072AFC">
      <w:pPr>
        <w:autoSpaceDE w:val="0"/>
        <w:autoSpaceDN w:val="0"/>
        <w:adjustRightInd w:val="0"/>
      </w:pPr>
      <w:r>
        <w:t>(3</w:t>
      </w:r>
      <w:r w:rsidR="00E07FCD" w:rsidRPr="00BE448B">
        <w:t>) An der Leihgabe dürfen keinerlei Veränderungen, Ergänzungen oder Restaurierungen und keine Eingriffe zum Zweck der Befestigung vorgenommen werden.</w:t>
      </w:r>
      <w:r w:rsidR="00E07FCD" w:rsidRPr="009B3690">
        <w:t xml:space="preserve"> Die Reinigung </w:t>
      </w:r>
      <w:r w:rsidR="00AF2D8C">
        <w:t xml:space="preserve">ist </w:t>
      </w:r>
      <w:r w:rsidR="00E07FCD" w:rsidRPr="009B3690">
        <w:t>fachmännisch vorzunehmen</w:t>
      </w:r>
      <w:r w:rsidR="00AF2D8C">
        <w:t>.</w:t>
      </w:r>
      <w:r w:rsidR="0020571C">
        <w:t xml:space="preserve"> </w:t>
      </w:r>
      <w:r w:rsidR="0020571C" w:rsidRPr="00A948E8">
        <w:t xml:space="preserve">Über die Durchführung von Restaurierungsmaßnahmen während der Dauer der Entleihe entscheidet der </w:t>
      </w:r>
      <w:r w:rsidR="0020571C" w:rsidRPr="00D92357">
        <w:rPr>
          <w:color w:val="auto"/>
        </w:rPr>
        <w:t>Leihgeber.</w:t>
      </w:r>
    </w:p>
    <w:p w:rsidR="00E07FCD" w:rsidRPr="00730032" w:rsidRDefault="00E07FCD" w:rsidP="00E07FCD"/>
    <w:p w:rsidR="00E07FCD" w:rsidRPr="00730032" w:rsidRDefault="00D92357" w:rsidP="00E07FCD">
      <w:r>
        <w:t>(4</w:t>
      </w:r>
      <w:r w:rsidR="00E07FCD" w:rsidRPr="00730032">
        <w:t>) Der Leihnehmer ist verpflichtet, für eine sachgemäße Diebstahls- und Feuersicherung zu sorgen.</w:t>
      </w:r>
    </w:p>
    <w:p w:rsidR="00E07FCD" w:rsidRDefault="00E07FCD" w:rsidP="00E07FCD"/>
    <w:p w:rsidR="0006669F" w:rsidRDefault="00D92357" w:rsidP="00E07FCD">
      <w:pPr>
        <w:rPr>
          <w:color w:val="auto"/>
        </w:rPr>
      </w:pPr>
      <w:r>
        <w:t>(5</w:t>
      </w:r>
      <w:r w:rsidR="00E40195">
        <w:t xml:space="preserve">) </w:t>
      </w:r>
      <w:r w:rsidR="00E07FCD" w:rsidRPr="00D92357">
        <w:rPr>
          <w:color w:val="auto"/>
        </w:rPr>
        <w:t xml:space="preserve">Der </w:t>
      </w:r>
      <w:r w:rsidR="009B21ED" w:rsidRPr="00D92357">
        <w:rPr>
          <w:color w:val="auto"/>
        </w:rPr>
        <w:t xml:space="preserve">Leihnehmer </w:t>
      </w:r>
      <w:r w:rsidR="00E07FCD" w:rsidRPr="00D92357">
        <w:rPr>
          <w:color w:val="auto"/>
        </w:rPr>
        <w:t xml:space="preserve">verpflichtet sich, dem </w:t>
      </w:r>
      <w:r w:rsidR="009B21ED" w:rsidRPr="00D92357">
        <w:rPr>
          <w:color w:val="auto"/>
        </w:rPr>
        <w:t xml:space="preserve">Leihgeber </w:t>
      </w:r>
      <w:r w:rsidR="00E07FCD" w:rsidRPr="00D92357">
        <w:rPr>
          <w:color w:val="auto"/>
        </w:rPr>
        <w:t>oder dessen Beauftragten jederzeit nach Voranmeldung Zugang zu der Leihgabe zu verschaffen.</w:t>
      </w:r>
      <w:r w:rsidR="0006669F" w:rsidRPr="00D92357">
        <w:rPr>
          <w:color w:val="auto"/>
        </w:rPr>
        <w:t xml:space="preserve"> </w:t>
      </w:r>
    </w:p>
    <w:p w:rsidR="00D92357" w:rsidRPr="00D92357" w:rsidRDefault="00D92357" w:rsidP="00E07FCD">
      <w:pPr>
        <w:rPr>
          <w:color w:val="auto"/>
        </w:rPr>
      </w:pPr>
    </w:p>
    <w:p w:rsidR="00D92357" w:rsidRPr="00235295" w:rsidRDefault="00E07FCD" w:rsidP="00D92357">
      <w:pPr>
        <w:tabs>
          <w:tab w:val="left" w:pos="624"/>
        </w:tabs>
        <w:autoSpaceDE w:val="0"/>
        <w:autoSpaceDN w:val="0"/>
        <w:adjustRightInd w:val="0"/>
        <w:jc w:val="center"/>
        <w:rPr>
          <w:rFonts w:cs="Times New Roman"/>
          <w:b/>
          <w:bCs/>
        </w:rPr>
      </w:pPr>
      <w:r w:rsidRPr="00235295">
        <w:rPr>
          <w:rFonts w:cs="Times New Roman"/>
          <w:b/>
          <w:bCs/>
        </w:rPr>
        <w:t>§</w:t>
      </w:r>
      <w:r>
        <w:rPr>
          <w:rFonts w:cs="Times New Roman"/>
          <w:b/>
          <w:bCs/>
        </w:rPr>
        <w:t xml:space="preserve"> </w:t>
      </w:r>
      <w:r w:rsidRPr="00235295">
        <w:rPr>
          <w:rFonts w:cs="Times New Roman"/>
          <w:b/>
          <w:bCs/>
        </w:rPr>
        <w:t>3</w:t>
      </w:r>
    </w:p>
    <w:p w:rsidR="00E07FCD" w:rsidRDefault="00DE4DC8" w:rsidP="00E07FCD">
      <w:pPr>
        <w:autoSpaceDE w:val="0"/>
        <w:autoSpaceDN w:val="0"/>
        <w:adjustRightInd w:val="0"/>
        <w:jc w:val="center"/>
        <w:rPr>
          <w:rFonts w:cs="Times New Roman"/>
          <w:b/>
          <w:bCs/>
        </w:rPr>
      </w:pPr>
      <w:r>
        <w:rPr>
          <w:rFonts w:cs="Times New Roman"/>
          <w:b/>
          <w:bCs/>
        </w:rPr>
        <w:t xml:space="preserve">Transport, </w:t>
      </w:r>
      <w:r w:rsidR="00E07FCD" w:rsidRPr="00235295">
        <w:rPr>
          <w:rFonts w:cs="Times New Roman"/>
          <w:b/>
          <w:bCs/>
        </w:rPr>
        <w:t>Verpackung</w:t>
      </w:r>
    </w:p>
    <w:p w:rsidR="00E07FCD" w:rsidRPr="00235295" w:rsidRDefault="00E07FCD" w:rsidP="00E07FCD">
      <w:pPr>
        <w:autoSpaceDE w:val="0"/>
        <w:autoSpaceDN w:val="0"/>
        <w:adjustRightInd w:val="0"/>
        <w:jc w:val="center"/>
        <w:rPr>
          <w:rFonts w:cs="Times New Roman"/>
          <w:b/>
          <w:bCs/>
        </w:rPr>
      </w:pPr>
    </w:p>
    <w:p w:rsidR="00E07FCD" w:rsidRDefault="00E07FCD" w:rsidP="00E07FCD">
      <w:pPr>
        <w:autoSpaceDE w:val="0"/>
        <w:autoSpaceDN w:val="0"/>
        <w:adjustRightInd w:val="0"/>
        <w:rPr>
          <w:rFonts w:cs="Times New Roman"/>
        </w:rPr>
      </w:pPr>
      <w:r w:rsidRPr="00235295">
        <w:rPr>
          <w:rFonts w:cs="Times New Roman"/>
        </w:rPr>
        <w:t xml:space="preserve">(1) Verpackung und Transport der </w:t>
      </w:r>
      <w:r w:rsidR="00434A51">
        <w:rPr>
          <w:rFonts w:cs="Times New Roman"/>
        </w:rPr>
        <w:t>Leihgabe</w:t>
      </w:r>
      <w:r w:rsidRPr="00235295">
        <w:rPr>
          <w:rFonts w:cs="Times New Roman"/>
        </w:rPr>
        <w:t xml:space="preserve"> erfolgen erst, nachdem die Versicherungspoli</w:t>
      </w:r>
      <w:r>
        <w:rPr>
          <w:rFonts w:cs="Times New Roman"/>
        </w:rPr>
        <w:t>c</w:t>
      </w:r>
      <w:r w:rsidRPr="00235295">
        <w:rPr>
          <w:rFonts w:cs="Times New Roman"/>
        </w:rPr>
        <w:t>e beim Leihgeber einge</w:t>
      </w:r>
      <w:r>
        <w:rPr>
          <w:rFonts w:cs="Times New Roman"/>
        </w:rPr>
        <w:t>gangen</w:t>
      </w:r>
      <w:r w:rsidRPr="00235295">
        <w:rPr>
          <w:rFonts w:cs="Times New Roman"/>
        </w:rPr>
        <w:t xml:space="preserve"> ist</w:t>
      </w:r>
      <w:r w:rsidR="00551696">
        <w:rPr>
          <w:rFonts w:cs="Times New Roman"/>
        </w:rPr>
        <w:t xml:space="preserve">, sofern die Versicherung nicht wie in § 4 </w:t>
      </w:r>
      <w:r w:rsidR="003F5C79">
        <w:rPr>
          <w:rFonts w:cs="Times New Roman"/>
        </w:rPr>
        <w:t xml:space="preserve">Abs. </w:t>
      </w:r>
      <w:r w:rsidR="00551696">
        <w:rPr>
          <w:rFonts w:cs="Times New Roman"/>
        </w:rPr>
        <w:t>2 beschrieben erfolgt</w:t>
      </w:r>
      <w:r w:rsidRPr="00235295">
        <w:rPr>
          <w:rFonts w:cs="Times New Roman"/>
        </w:rPr>
        <w:t>.</w:t>
      </w:r>
    </w:p>
    <w:p w:rsidR="00E07FCD" w:rsidRPr="00235295" w:rsidRDefault="00E07FCD" w:rsidP="00E07FCD">
      <w:pPr>
        <w:autoSpaceDE w:val="0"/>
        <w:autoSpaceDN w:val="0"/>
        <w:adjustRightInd w:val="0"/>
        <w:rPr>
          <w:rFonts w:cs="Times New Roman"/>
        </w:rPr>
      </w:pPr>
    </w:p>
    <w:p w:rsidR="00E40195" w:rsidRDefault="00E07FCD" w:rsidP="00E40195">
      <w:pPr>
        <w:autoSpaceDE w:val="0"/>
        <w:autoSpaceDN w:val="0"/>
        <w:adjustRightInd w:val="0"/>
        <w:rPr>
          <w:rFonts w:cs="Times New Roman"/>
          <w:b/>
          <w:bCs/>
        </w:rPr>
      </w:pPr>
      <w:r w:rsidRPr="00235295">
        <w:rPr>
          <w:rFonts w:cs="Times New Roman"/>
        </w:rPr>
        <w:t>(2) Die Art des Transportes erfolgt in Absprache zwischen Leihgeber und</w:t>
      </w:r>
      <w:r>
        <w:rPr>
          <w:rFonts w:cs="Times New Roman"/>
        </w:rPr>
        <w:t xml:space="preserve"> </w:t>
      </w:r>
      <w:r w:rsidRPr="00235295">
        <w:rPr>
          <w:rFonts w:cs="Times New Roman"/>
        </w:rPr>
        <w:t>Leihnehmer. Die Kosten für die Verpackung</w:t>
      </w:r>
      <w:r w:rsidR="00551696">
        <w:rPr>
          <w:rFonts w:cs="Times New Roman"/>
        </w:rPr>
        <w:t xml:space="preserve"> und</w:t>
      </w:r>
      <w:r w:rsidRPr="00235295">
        <w:rPr>
          <w:rFonts w:cs="Times New Roman"/>
        </w:rPr>
        <w:t xml:space="preserve"> den </w:t>
      </w:r>
      <w:r w:rsidR="00551696">
        <w:rPr>
          <w:rFonts w:cs="Times New Roman"/>
        </w:rPr>
        <w:t>T</w:t>
      </w:r>
      <w:r w:rsidRPr="00235295">
        <w:rPr>
          <w:rFonts w:cs="Times New Roman"/>
        </w:rPr>
        <w:t>ransport trägt der Leihnehmer.</w:t>
      </w:r>
      <w:r w:rsidRPr="00E07FCD">
        <w:rPr>
          <w:rFonts w:cs="Times New Roman"/>
          <w:b/>
          <w:bCs/>
        </w:rPr>
        <w:t xml:space="preserve"> </w:t>
      </w:r>
    </w:p>
    <w:p w:rsidR="00F155AC" w:rsidRDefault="00F155AC" w:rsidP="00E40195">
      <w:pPr>
        <w:autoSpaceDE w:val="0"/>
        <w:autoSpaceDN w:val="0"/>
        <w:adjustRightInd w:val="0"/>
        <w:rPr>
          <w:rFonts w:cs="Times New Roman"/>
          <w:b/>
          <w:bCs/>
        </w:rPr>
      </w:pPr>
    </w:p>
    <w:p w:rsidR="00F155AC" w:rsidRPr="00D92357" w:rsidRDefault="00F155AC" w:rsidP="00F155AC">
      <w:pPr>
        <w:jc w:val="center"/>
        <w:rPr>
          <w:b/>
          <w:color w:val="auto"/>
        </w:rPr>
      </w:pPr>
      <w:r w:rsidRPr="00D92357">
        <w:rPr>
          <w:b/>
          <w:color w:val="auto"/>
        </w:rPr>
        <w:t xml:space="preserve">§ 4 </w:t>
      </w:r>
    </w:p>
    <w:p w:rsidR="00F155AC" w:rsidRPr="00D92357" w:rsidRDefault="00DE4DC8" w:rsidP="00F155AC">
      <w:pPr>
        <w:jc w:val="center"/>
        <w:rPr>
          <w:b/>
          <w:color w:val="auto"/>
        </w:rPr>
      </w:pPr>
      <w:r>
        <w:rPr>
          <w:b/>
          <w:color w:val="auto"/>
        </w:rPr>
        <w:t xml:space="preserve">Versicherung, </w:t>
      </w:r>
      <w:r w:rsidR="00F155AC" w:rsidRPr="00D92357">
        <w:rPr>
          <w:b/>
          <w:color w:val="auto"/>
        </w:rPr>
        <w:t xml:space="preserve">Haftung </w:t>
      </w:r>
    </w:p>
    <w:p w:rsidR="00F155AC" w:rsidRPr="00D92357" w:rsidRDefault="00F155AC" w:rsidP="00F155AC">
      <w:pPr>
        <w:rPr>
          <w:color w:val="auto"/>
        </w:rPr>
      </w:pPr>
    </w:p>
    <w:p w:rsidR="00903A6B" w:rsidRDefault="00F155AC" w:rsidP="00F155AC">
      <w:pPr>
        <w:rPr>
          <w:color w:val="auto"/>
        </w:rPr>
      </w:pPr>
      <w:r w:rsidRPr="00D92357">
        <w:rPr>
          <w:color w:val="auto"/>
        </w:rPr>
        <w:t xml:space="preserve">(1) Der </w:t>
      </w:r>
      <w:r w:rsidR="00D92357" w:rsidRPr="00D92357">
        <w:rPr>
          <w:color w:val="auto"/>
        </w:rPr>
        <w:t>Leihnehmer</w:t>
      </w:r>
      <w:r w:rsidRPr="00D92357">
        <w:rPr>
          <w:color w:val="auto"/>
        </w:rPr>
        <w:t xml:space="preserve"> versichert die Leihgabe auf Kosten des Leihnehmers für die Dauer der Ausleihe einschließlich des Hin- und Rücktransportes von Standort zu Standort (von „Nagel zu Nagel“) gegen alle Gefahren in Höhe </w:t>
      </w:r>
      <w:r w:rsidR="0020571C">
        <w:rPr>
          <w:color w:val="auto"/>
        </w:rPr>
        <w:t xml:space="preserve">von </w:t>
      </w:r>
      <w:r w:rsidR="00D92357" w:rsidRPr="00DB6744">
        <w:rPr>
          <w:b/>
          <w:color w:val="auto"/>
        </w:rPr>
        <w:t xml:space="preserve"> </w:t>
      </w:r>
      <w:proofErr w:type="gramStart"/>
      <w:r w:rsidR="0020571C">
        <w:rPr>
          <w:b/>
          <w:color w:val="auto"/>
        </w:rPr>
        <w:t>………</w:t>
      </w:r>
      <w:proofErr w:type="gramEnd"/>
      <w:r w:rsidR="0020571C">
        <w:rPr>
          <w:b/>
          <w:color w:val="auto"/>
        </w:rPr>
        <w:t xml:space="preserve"> </w:t>
      </w:r>
      <w:r w:rsidR="00D92357" w:rsidRPr="00DB6744">
        <w:rPr>
          <w:b/>
          <w:color w:val="auto"/>
        </w:rPr>
        <w:t xml:space="preserve">Euro </w:t>
      </w:r>
      <w:r w:rsidRPr="00DB6744">
        <w:rPr>
          <w:b/>
          <w:color w:val="auto"/>
        </w:rPr>
        <w:t xml:space="preserve">(in Worten: </w:t>
      </w:r>
      <w:r w:rsidR="00D92357" w:rsidRPr="00DB6744">
        <w:rPr>
          <w:b/>
          <w:color w:val="auto"/>
        </w:rPr>
        <w:t>………..</w:t>
      </w:r>
      <w:r w:rsidRPr="00DB6744">
        <w:rPr>
          <w:b/>
          <w:color w:val="auto"/>
        </w:rPr>
        <w:t xml:space="preserve">Euro) </w:t>
      </w:r>
      <w:r w:rsidRPr="00D92357">
        <w:rPr>
          <w:color w:val="auto"/>
        </w:rPr>
        <w:t>als feste und unwiderrufliche Taxe.</w:t>
      </w:r>
      <w:r w:rsidR="00903A6B">
        <w:rPr>
          <w:color w:val="auto"/>
        </w:rPr>
        <w:t xml:space="preserve"> </w:t>
      </w:r>
      <w:r w:rsidRPr="00D92357">
        <w:rPr>
          <w:color w:val="auto"/>
        </w:rPr>
        <w:t>Hierüber wird ein Versicherungszertifikat ausgestellt, das auch dem Leihgeber übersandt wird. Als Versicherungssumme gilt der Wert der Leihgabe.</w:t>
      </w:r>
      <w:r w:rsidR="00903A6B">
        <w:rPr>
          <w:color w:val="auto"/>
        </w:rPr>
        <w:t xml:space="preserve"> </w:t>
      </w:r>
    </w:p>
    <w:p w:rsidR="00903A6B" w:rsidRDefault="00903A6B" w:rsidP="00F155AC">
      <w:pPr>
        <w:rPr>
          <w:color w:val="auto"/>
        </w:rPr>
      </w:pPr>
    </w:p>
    <w:p w:rsidR="00EA7AA6" w:rsidRDefault="00903A6B" w:rsidP="00F155AC">
      <w:pPr>
        <w:rPr>
          <w:color w:val="auto"/>
        </w:rPr>
      </w:pPr>
      <w:r>
        <w:rPr>
          <w:color w:val="auto"/>
        </w:rPr>
        <w:t xml:space="preserve">(2) Absatz 1 </w:t>
      </w:r>
      <w:r w:rsidR="00DE4DC8">
        <w:rPr>
          <w:color w:val="auto"/>
        </w:rPr>
        <w:t>Satz 1 und 2 findet</w:t>
      </w:r>
      <w:r>
        <w:rPr>
          <w:color w:val="auto"/>
        </w:rPr>
        <w:t xml:space="preserve"> keine Anwendung, wenn es sich bei den Vertragspartnern um kirchliche Körperschaften der Nordkirche nach Artikel 4 Absatz 1 der Verfassung handelt. In diesen Fällen erfolgt die </w:t>
      </w:r>
      <w:r w:rsidR="00C77C43">
        <w:rPr>
          <w:color w:val="auto"/>
        </w:rPr>
        <w:t xml:space="preserve">Absicherung über die Sammelversicherungen der Kirchenkreise und der Landeskirche nach Maßgabe der Sammelversicherungsverwaltungsvorschrift - </w:t>
      </w:r>
      <w:proofErr w:type="spellStart"/>
      <w:r w:rsidR="00C77C43">
        <w:rPr>
          <w:color w:val="auto"/>
        </w:rPr>
        <w:t>SamVersVwV</w:t>
      </w:r>
      <w:proofErr w:type="spellEnd"/>
      <w:r w:rsidR="00C77C43">
        <w:rPr>
          <w:color w:val="auto"/>
        </w:rPr>
        <w:t xml:space="preserve"> vom 22. Oktober 2018 (</w:t>
      </w:r>
      <w:proofErr w:type="spellStart"/>
      <w:r w:rsidR="00C77C43">
        <w:rPr>
          <w:color w:val="auto"/>
        </w:rPr>
        <w:t>KABl</w:t>
      </w:r>
      <w:proofErr w:type="spellEnd"/>
      <w:r w:rsidR="00C77C43">
        <w:rPr>
          <w:color w:val="auto"/>
        </w:rPr>
        <w:t>. S. 461)</w:t>
      </w:r>
      <w:r w:rsidR="0020571C">
        <w:rPr>
          <w:color w:val="auto"/>
        </w:rPr>
        <w:t>,</w:t>
      </w:r>
      <w:r w:rsidR="00C77C43">
        <w:rPr>
          <w:color w:val="auto"/>
        </w:rPr>
        <w:t xml:space="preserve"> </w:t>
      </w:r>
      <w:r w:rsidR="0020571C" w:rsidRPr="00820C68">
        <w:rPr>
          <w:color w:val="auto"/>
        </w:rPr>
        <w:t>zuletzt geändert durch Erste Verwaltungsvorschrift zur Änderung der Sammelversicherungsverwaltungsvorschrift vom 7. Juni 2019 (</w:t>
      </w:r>
      <w:proofErr w:type="spellStart"/>
      <w:r w:rsidR="0020571C" w:rsidRPr="00820C68">
        <w:rPr>
          <w:color w:val="auto"/>
        </w:rPr>
        <w:t>KABl</w:t>
      </w:r>
      <w:proofErr w:type="spellEnd"/>
      <w:r w:rsidR="0020571C" w:rsidRPr="00820C68">
        <w:rPr>
          <w:color w:val="auto"/>
        </w:rPr>
        <w:t>. S. 334)</w:t>
      </w:r>
      <w:r w:rsidR="0020571C">
        <w:rPr>
          <w:color w:val="auto"/>
        </w:rPr>
        <w:t xml:space="preserve">, </w:t>
      </w:r>
      <w:r w:rsidR="00C77C43">
        <w:rPr>
          <w:color w:val="auto"/>
        </w:rPr>
        <w:t>in der jeweils geltenden Fassung.</w:t>
      </w:r>
    </w:p>
    <w:p w:rsidR="00C77C43" w:rsidRPr="00D92357" w:rsidRDefault="00C77C43" w:rsidP="00F155AC">
      <w:pPr>
        <w:rPr>
          <w:color w:val="auto"/>
        </w:rPr>
      </w:pPr>
    </w:p>
    <w:p w:rsidR="00F155AC" w:rsidRPr="00903A6B" w:rsidRDefault="00903A6B" w:rsidP="00F155AC">
      <w:pPr>
        <w:rPr>
          <w:color w:val="auto"/>
        </w:rPr>
      </w:pPr>
      <w:r w:rsidRPr="00903A6B">
        <w:rPr>
          <w:color w:val="auto"/>
        </w:rPr>
        <w:t>(3</w:t>
      </w:r>
      <w:r w:rsidR="00EA7AA6" w:rsidRPr="00903A6B">
        <w:rPr>
          <w:color w:val="auto"/>
        </w:rPr>
        <w:t xml:space="preserve">) Die Versicherung kann auch im Wege der Übernahme einer förmlichen Haftungserklärung im Rahmen </w:t>
      </w:r>
      <w:r w:rsidR="00072AFC">
        <w:rPr>
          <w:color w:val="auto"/>
        </w:rPr>
        <w:t>von Bestimmungen</w:t>
      </w:r>
      <w:r w:rsidR="00640056">
        <w:rPr>
          <w:rStyle w:val="Funotenzeichen"/>
          <w:color w:val="auto"/>
        </w:rPr>
        <w:footnoteReference w:id="2"/>
      </w:r>
      <w:r w:rsidR="00072AFC">
        <w:rPr>
          <w:color w:val="auto"/>
        </w:rPr>
        <w:t xml:space="preserve"> der jeweiligen Bundesländer für die Übernahme von Landesgarantien </w:t>
      </w:r>
      <w:r w:rsidR="00EA7AA6" w:rsidRPr="00903A6B">
        <w:rPr>
          <w:color w:val="auto"/>
        </w:rPr>
        <w:t xml:space="preserve"> erfolgen</w:t>
      </w:r>
      <w:r w:rsidRPr="00903A6B">
        <w:rPr>
          <w:color w:val="auto"/>
        </w:rPr>
        <w:t>, sofern es sich um einen Vertragspartner handelt, der diese</w:t>
      </w:r>
      <w:r w:rsidR="00877927">
        <w:rPr>
          <w:color w:val="auto"/>
        </w:rPr>
        <w:t>n Bestimmungen</w:t>
      </w:r>
      <w:r w:rsidRPr="00903A6B">
        <w:rPr>
          <w:color w:val="auto"/>
        </w:rPr>
        <w:t xml:space="preserve"> unterfällt.</w:t>
      </w:r>
      <w:r w:rsidR="00EA7AA6" w:rsidRPr="00903A6B">
        <w:rPr>
          <w:color w:val="auto"/>
        </w:rPr>
        <w:t xml:space="preserve"> </w:t>
      </w:r>
    </w:p>
    <w:p w:rsidR="00EA7AA6" w:rsidRPr="00EA7AA6" w:rsidRDefault="00EA7AA6" w:rsidP="00F155AC">
      <w:pPr>
        <w:rPr>
          <w:color w:val="C00000"/>
        </w:rPr>
      </w:pPr>
    </w:p>
    <w:p w:rsidR="00FB2EF8" w:rsidRPr="00D92357" w:rsidRDefault="00903A6B" w:rsidP="00FB2EF8">
      <w:pPr>
        <w:rPr>
          <w:color w:val="auto"/>
        </w:rPr>
      </w:pPr>
      <w:r>
        <w:rPr>
          <w:color w:val="auto"/>
        </w:rPr>
        <w:t>(4</w:t>
      </w:r>
      <w:r w:rsidR="00F155AC" w:rsidRPr="00D92357">
        <w:rPr>
          <w:color w:val="auto"/>
        </w:rPr>
        <w:t>) Der Leihnehmer haftet für jedes Verschulden einschließlich leichter Fahrlässigkeit und ist dem Leihgeber für die an der Leihgabe entstandenen Schäden, insbesondere</w:t>
      </w:r>
      <w:r w:rsidR="00F155AC" w:rsidRPr="00D92357">
        <w:rPr>
          <w:rFonts w:cs="Times New Roman"/>
          <w:color w:val="auto"/>
        </w:rPr>
        <w:t xml:space="preserve"> Diebstahl, Verlust, Zerstörung oder Beschädigung des Leihgegenstandes</w:t>
      </w:r>
      <w:r w:rsidR="00F155AC" w:rsidRPr="00D92357">
        <w:rPr>
          <w:color w:val="auto"/>
        </w:rPr>
        <w:t xml:space="preserve">  zum Schadensersatz verpflichtet.</w:t>
      </w:r>
      <w:r w:rsidR="00FB2EF8" w:rsidRPr="00D92357">
        <w:rPr>
          <w:color w:val="auto"/>
        </w:rPr>
        <w:t xml:space="preserve"> </w:t>
      </w:r>
    </w:p>
    <w:p w:rsidR="0006669F" w:rsidRPr="00D92357" w:rsidRDefault="0006669F" w:rsidP="00FB2EF8">
      <w:pPr>
        <w:rPr>
          <w:color w:val="auto"/>
        </w:rPr>
      </w:pPr>
    </w:p>
    <w:p w:rsidR="00FB2EF8" w:rsidRPr="00D92357" w:rsidRDefault="00903A6B" w:rsidP="00FB2EF8">
      <w:pPr>
        <w:autoSpaceDE w:val="0"/>
        <w:autoSpaceDN w:val="0"/>
        <w:adjustRightInd w:val="0"/>
        <w:rPr>
          <w:rFonts w:cs="Times New Roman"/>
          <w:color w:val="auto"/>
        </w:rPr>
      </w:pPr>
      <w:r>
        <w:rPr>
          <w:rFonts w:cs="Times New Roman"/>
          <w:color w:val="auto"/>
        </w:rPr>
        <w:t>(5</w:t>
      </w:r>
      <w:r w:rsidR="00FB2EF8" w:rsidRPr="00D92357">
        <w:rPr>
          <w:rFonts w:cs="Times New Roman"/>
          <w:color w:val="auto"/>
        </w:rPr>
        <w:t>) Di</w:t>
      </w:r>
      <w:r w:rsidR="00D92357" w:rsidRPr="00D92357">
        <w:rPr>
          <w:rFonts w:cs="Times New Roman"/>
          <w:color w:val="auto"/>
        </w:rPr>
        <w:t xml:space="preserve">e Verantwortung des Leihnehmers </w:t>
      </w:r>
      <w:r w:rsidR="00FB2EF8" w:rsidRPr="00D92357">
        <w:rPr>
          <w:rFonts w:cs="Times New Roman"/>
          <w:color w:val="auto"/>
        </w:rPr>
        <w:t>erlischt vier Wochen nach erfolgter Rückstellung der Leihgabe.</w:t>
      </w:r>
    </w:p>
    <w:p w:rsidR="00F155AC" w:rsidRPr="00D92357" w:rsidRDefault="00F155AC" w:rsidP="00F155AC">
      <w:pPr>
        <w:autoSpaceDE w:val="0"/>
        <w:autoSpaceDN w:val="0"/>
        <w:adjustRightInd w:val="0"/>
        <w:rPr>
          <w:rFonts w:cs="Times New Roman"/>
          <w:color w:val="auto"/>
        </w:rPr>
      </w:pPr>
    </w:p>
    <w:p w:rsidR="00F155AC" w:rsidRPr="00D92357" w:rsidRDefault="00903A6B" w:rsidP="00F155AC">
      <w:pPr>
        <w:autoSpaceDE w:val="0"/>
        <w:autoSpaceDN w:val="0"/>
        <w:adjustRightInd w:val="0"/>
        <w:rPr>
          <w:rFonts w:cs="Times New Roman"/>
          <w:color w:val="auto"/>
          <w:u w:val="single"/>
        </w:rPr>
      </w:pPr>
      <w:r>
        <w:rPr>
          <w:rFonts w:cs="Times New Roman"/>
          <w:color w:val="auto"/>
        </w:rPr>
        <w:t>(6</w:t>
      </w:r>
      <w:r w:rsidR="00F155AC" w:rsidRPr="00D92357">
        <w:rPr>
          <w:rFonts w:cs="Times New Roman"/>
          <w:color w:val="auto"/>
        </w:rPr>
        <w:t>) Bei Diebstahl, Verlust oder gänzlicher Zerstö</w:t>
      </w:r>
      <w:r>
        <w:rPr>
          <w:rFonts w:cs="Times New Roman"/>
          <w:color w:val="auto"/>
        </w:rPr>
        <w:t xml:space="preserve">rung etc. ist der in </w:t>
      </w:r>
      <w:r w:rsidR="00157CB3">
        <w:rPr>
          <w:rFonts w:cs="Times New Roman"/>
          <w:color w:val="auto"/>
        </w:rPr>
        <w:t>§</w:t>
      </w:r>
      <w:r w:rsidR="00877927">
        <w:rPr>
          <w:rFonts w:cs="Times New Roman"/>
          <w:color w:val="auto"/>
        </w:rPr>
        <w:t xml:space="preserve"> </w:t>
      </w:r>
      <w:r w:rsidR="00157CB3">
        <w:rPr>
          <w:rFonts w:cs="Times New Roman"/>
          <w:color w:val="auto"/>
        </w:rPr>
        <w:t xml:space="preserve">4 bzw. </w:t>
      </w:r>
      <w:r>
        <w:rPr>
          <w:rFonts w:cs="Times New Roman"/>
          <w:color w:val="auto"/>
        </w:rPr>
        <w:t>der Anlage</w:t>
      </w:r>
      <w:r w:rsidR="0006669F" w:rsidRPr="00D92357">
        <w:rPr>
          <w:rFonts w:cs="Times New Roman"/>
          <w:color w:val="auto"/>
        </w:rPr>
        <w:t xml:space="preserve"> </w:t>
      </w:r>
      <w:r w:rsidR="00157CB3">
        <w:rPr>
          <w:rFonts w:cs="Times New Roman"/>
          <w:color w:val="auto"/>
        </w:rPr>
        <w:t xml:space="preserve">1 </w:t>
      </w:r>
      <w:r w:rsidR="00F155AC" w:rsidRPr="00D92357">
        <w:rPr>
          <w:rFonts w:cs="Times New Roman"/>
          <w:color w:val="auto"/>
        </w:rPr>
        <w:t>genannte Haftungshöchstbetrag zu ersetzen. Das zerstörte Objekt bleibt Eigentum des Leihgebers. Bei nur teilweiser und reparabler Beschädigung ist der Leihgegenstand zurückzu</w:t>
      </w:r>
      <w:r w:rsidR="0006669F" w:rsidRPr="00D92357">
        <w:rPr>
          <w:rFonts w:cs="Times New Roman"/>
          <w:color w:val="auto"/>
        </w:rPr>
        <w:t>geben</w:t>
      </w:r>
      <w:r w:rsidR="00F155AC" w:rsidRPr="00D92357">
        <w:rPr>
          <w:rFonts w:cs="Times New Roman"/>
          <w:color w:val="auto"/>
        </w:rPr>
        <w:t xml:space="preserve"> und der durch einen </w:t>
      </w:r>
      <w:r w:rsidR="00FB123C" w:rsidRPr="00D92357">
        <w:rPr>
          <w:rFonts w:cs="Times New Roman"/>
          <w:color w:val="auto"/>
        </w:rPr>
        <w:t xml:space="preserve">vom </w:t>
      </w:r>
      <w:r w:rsidR="00F155AC" w:rsidRPr="00D92357">
        <w:rPr>
          <w:rFonts w:cs="Times New Roman"/>
          <w:color w:val="auto"/>
        </w:rPr>
        <w:t>Leihgeber benannten Restaurator festgesetzte Restaurierungsaufwand sowie ein etwaiger Wertverlust zu ersetzen. Im Falle einer Nichteinigung über das Schadensausmaß ist in beiderseitigem Einvernehmen ein Sachverständiger zu bestellen, der vom Leihnehmer zu bezahlen ist.</w:t>
      </w:r>
    </w:p>
    <w:p w:rsidR="00E40195" w:rsidRPr="00D92357" w:rsidRDefault="00E40195" w:rsidP="00F155AC">
      <w:pPr>
        <w:autoSpaceDE w:val="0"/>
        <w:autoSpaceDN w:val="0"/>
        <w:adjustRightInd w:val="0"/>
        <w:rPr>
          <w:rFonts w:cs="Times New Roman"/>
          <w:b/>
          <w:bCs/>
          <w:color w:val="auto"/>
        </w:rPr>
      </w:pPr>
    </w:p>
    <w:p w:rsidR="00E07FCD" w:rsidRPr="00235295" w:rsidRDefault="00E07FCD" w:rsidP="00E07FCD">
      <w:pPr>
        <w:autoSpaceDE w:val="0"/>
        <w:autoSpaceDN w:val="0"/>
        <w:adjustRightInd w:val="0"/>
        <w:jc w:val="center"/>
        <w:rPr>
          <w:rFonts w:cs="Times New Roman"/>
          <w:b/>
          <w:bCs/>
        </w:rPr>
      </w:pPr>
      <w:r w:rsidRPr="00235295">
        <w:rPr>
          <w:rFonts w:cs="Times New Roman"/>
          <w:b/>
          <w:bCs/>
        </w:rPr>
        <w:t>§</w:t>
      </w:r>
      <w:r w:rsidR="00E40195">
        <w:rPr>
          <w:rFonts w:cs="Times New Roman"/>
          <w:b/>
          <w:bCs/>
        </w:rPr>
        <w:t xml:space="preserve"> </w:t>
      </w:r>
      <w:r w:rsidR="00F155AC">
        <w:rPr>
          <w:rFonts w:cs="Times New Roman"/>
          <w:b/>
          <w:bCs/>
        </w:rPr>
        <w:t>5</w:t>
      </w:r>
    </w:p>
    <w:p w:rsidR="00E07FCD" w:rsidRDefault="00E07FCD" w:rsidP="00E07FCD">
      <w:pPr>
        <w:autoSpaceDE w:val="0"/>
        <w:autoSpaceDN w:val="0"/>
        <w:adjustRightInd w:val="0"/>
        <w:jc w:val="center"/>
        <w:rPr>
          <w:rFonts w:cs="Times New Roman"/>
          <w:b/>
          <w:bCs/>
        </w:rPr>
      </w:pPr>
      <w:r w:rsidRPr="00235295">
        <w:rPr>
          <w:rFonts w:cs="Times New Roman"/>
          <w:b/>
          <w:bCs/>
        </w:rPr>
        <w:t>Ausstellung und La</w:t>
      </w:r>
      <w:r w:rsidR="00DE4DC8">
        <w:rPr>
          <w:rFonts w:cs="Times New Roman"/>
          <w:b/>
          <w:bCs/>
        </w:rPr>
        <w:t xml:space="preserve">gerräume, </w:t>
      </w:r>
      <w:r w:rsidR="00E40195">
        <w:rPr>
          <w:rFonts w:cs="Times New Roman"/>
          <w:b/>
          <w:bCs/>
        </w:rPr>
        <w:t>Sicherheitsvorkehrung</w:t>
      </w:r>
    </w:p>
    <w:p w:rsidR="00E40195" w:rsidRPr="00235295" w:rsidRDefault="00E40195" w:rsidP="00E07FCD">
      <w:pPr>
        <w:autoSpaceDE w:val="0"/>
        <w:autoSpaceDN w:val="0"/>
        <w:adjustRightInd w:val="0"/>
        <w:jc w:val="center"/>
        <w:rPr>
          <w:rFonts w:cs="Times New Roman"/>
          <w:b/>
          <w:bCs/>
        </w:rPr>
      </w:pPr>
    </w:p>
    <w:p w:rsidR="00E07FCD" w:rsidRDefault="00E07FCD" w:rsidP="00E07FCD">
      <w:r w:rsidRPr="00196F40">
        <w:rPr>
          <w:rFonts w:cs="Times New Roman"/>
        </w:rPr>
        <w:t xml:space="preserve">Der Leihnehmer veranlasst die zum Schutz der </w:t>
      </w:r>
      <w:r w:rsidR="00434A51">
        <w:rPr>
          <w:rFonts w:cs="Times New Roman"/>
        </w:rPr>
        <w:t>Leihgabe</w:t>
      </w:r>
      <w:r w:rsidRPr="00196F40">
        <w:rPr>
          <w:rFonts w:cs="Times New Roman"/>
        </w:rPr>
        <w:t xml:space="preserve"> erforderlichen Vorsichts- und Sicherheitsmaßnahmen.</w:t>
      </w:r>
      <w:r w:rsidRPr="00196F40">
        <w:t xml:space="preserve"> Der </w:t>
      </w:r>
      <w:r>
        <w:t xml:space="preserve">Leihnehmer </w:t>
      </w:r>
      <w:r w:rsidRPr="00196F40">
        <w:t>verpflichtet sich</w:t>
      </w:r>
      <w:r>
        <w:t xml:space="preserve"> insbesondere</w:t>
      </w:r>
      <w:r w:rsidRPr="00196F40">
        <w:t>, der Leihgabe größte Sorgfalt angedeihen zu lassen, sie vor Schaden zu bewahren und sie keiner Gefährdung auszusetzen.</w:t>
      </w:r>
    </w:p>
    <w:p w:rsidR="00F155AC" w:rsidRPr="00FB2EF8" w:rsidRDefault="00F155AC" w:rsidP="00E07FCD">
      <w:pPr>
        <w:autoSpaceDE w:val="0"/>
        <w:autoSpaceDN w:val="0"/>
        <w:adjustRightInd w:val="0"/>
        <w:rPr>
          <w:rFonts w:cs="Times New Roman"/>
          <w:strike/>
        </w:rPr>
      </w:pPr>
    </w:p>
    <w:p w:rsidR="00E40195" w:rsidRPr="00DC372E" w:rsidRDefault="00E40195" w:rsidP="00E07FCD">
      <w:pPr>
        <w:autoSpaceDE w:val="0"/>
        <w:autoSpaceDN w:val="0"/>
        <w:adjustRightInd w:val="0"/>
        <w:rPr>
          <w:rFonts w:cs="Times New Roman"/>
        </w:rPr>
      </w:pPr>
    </w:p>
    <w:p w:rsidR="00E40195" w:rsidRDefault="00BE448B" w:rsidP="00E07FCD">
      <w:pPr>
        <w:jc w:val="center"/>
        <w:rPr>
          <w:b/>
        </w:rPr>
      </w:pPr>
      <w:r>
        <w:rPr>
          <w:b/>
        </w:rPr>
        <w:t>§ 6</w:t>
      </w:r>
      <w:r w:rsidR="00E07FCD" w:rsidRPr="00212F53">
        <w:rPr>
          <w:b/>
        </w:rPr>
        <w:t xml:space="preserve"> </w:t>
      </w:r>
    </w:p>
    <w:p w:rsidR="00E07FCD" w:rsidRDefault="00E07FCD" w:rsidP="00E40195">
      <w:pPr>
        <w:jc w:val="center"/>
        <w:rPr>
          <w:b/>
        </w:rPr>
      </w:pPr>
      <w:r w:rsidRPr="00212F53">
        <w:rPr>
          <w:b/>
        </w:rPr>
        <w:t>Leihdauer</w:t>
      </w:r>
      <w:r w:rsidR="00903A6B">
        <w:rPr>
          <w:b/>
        </w:rPr>
        <w:t>, Kündigung</w:t>
      </w:r>
    </w:p>
    <w:p w:rsidR="00E40195" w:rsidRPr="00E40195" w:rsidRDefault="00E40195" w:rsidP="00E40195">
      <w:pPr>
        <w:jc w:val="center"/>
        <w:rPr>
          <w:b/>
        </w:rPr>
      </w:pPr>
    </w:p>
    <w:p w:rsidR="00CA7280" w:rsidRPr="00DE4DC8" w:rsidRDefault="00E07FCD" w:rsidP="00E07FCD">
      <w:pPr>
        <w:rPr>
          <w:color w:val="auto"/>
        </w:rPr>
      </w:pPr>
      <w:r w:rsidRPr="00DE4DC8">
        <w:rPr>
          <w:color w:val="auto"/>
        </w:rPr>
        <w:t xml:space="preserve">(1) </w:t>
      </w:r>
      <w:r w:rsidR="00CA7280" w:rsidRPr="00DE4DC8">
        <w:rPr>
          <w:color w:val="auto"/>
        </w:rPr>
        <w:t>Der Leih</w:t>
      </w:r>
      <w:r w:rsidR="00EA7AA6" w:rsidRPr="00DE4DC8">
        <w:rPr>
          <w:color w:val="auto"/>
        </w:rPr>
        <w:t xml:space="preserve">vertrag wird für die Zeit vom </w:t>
      </w:r>
      <w:proofErr w:type="gramStart"/>
      <w:r w:rsidR="001F01E1" w:rsidRPr="00DE4DC8">
        <w:rPr>
          <w:color w:val="auto"/>
        </w:rPr>
        <w:t>……….</w:t>
      </w:r>
      <w:proofErr w:type="gramEnd"/>
      <w:r w:rsidR="001F01E1" w:rsidRPr="00DE4DC8">
        <w:rPr>
          <w:color w:val="auto"/>
        </w:rPr>
        <w:t xml:space="preserve"> </w:t>
      </w:r>
      <w:r w:rsidR="00CA7280" w:rsidRPr="00DE4DC8">
        <w:rPr>
          <w:color w:val="auto"/>
        </w:rPr>
        <w:t>bis</w:t>
      </w:r>
      <w:r w:rsidR="00EA7AA6" w:rsidRPr="00DE4DC8">
        <w:rPr>
          <w:color w:val="auto"/>
        </w:rPr>
        <w:t xml:space="preserve"> auf </w:t>
      </w:r>
      <w:r w:rsidR="001F01E1" w:rsidRPr="00DE4DC8">
        <w:rPr>
          <w:color w:val="auto"/>
        </w:rPr>
        <w:t>weiteres</w:t>
      </w:r>
      <w:r w:rsidR="00EA7AA6" w:rsidRPr="00DE4DC8">
        <w:rPr>
          <w:color w:val="auto"/>
        </w:rPr>
        <w:t xml:space="preserve"> </w:t>
      </w:r>
      <w:r w:rsidR="00CA7280" w:rsidRPr="00DE4DC8">
        <w:rPr>
          <w:color w:val="auto"/>
        </w:rPr>
        <w:t>geschlossen.</w:t>
      </w:r>
    </w:p>
    <w:p w:rsidR="00E07FCD" w:rsidRPr="00212F53" w:rsidRDefault="00E07FCD" w:rsidP="00E07FCD"/>
    <w:p w:rsidR="00E07FCD" w:rsidRPr="00212F53" w:rsidRDefault="0006669F" w:rsidP="00E07FCD">
      <w:r>
        <w:t>(</w:t>
      </w:r>
      <w:r w:rsidR="00B2561E">
        <w:t>2</w:t>
      </w:r>
      <w:r w:rsidR="00E07FCD" w:rsidRPr="00212F53">
        <w:t>) Hinsichtlich des Anspruchs des Leihgebers auf Rückgabe der Leihgabe verzichtet der Leihnehmer auf jede die Rückgabe hindernde Einrede, insbesondere auf die Einrede der Verjährung.</w:t>
      </w:r>
    </w:p>
    <w:p w:rsidR="00E07FCD" w:rsidRDefault="00E07FCD" w:rsidP="00E07FCD"/>
    <w:p w:rsidR="00E07FCD" w:rsidRPr="00212F53" w:rsidRDefault="0006669F" w:rsidP="00E07FCD">
      <w:r>
        <w:t>(</w:t>
      </w:r>
      <w:r w:rsidR="00B2561E">
        <w:t>3</w:t>
      </w:r>
      <w:r w:rsidR="00E07FCD" w:rsidRPr="00212F53">
        <w:t xml:space="preserve">) Pflichtverletzungen aus diesem Vertrag, insbesondere </w:t>
      </w:r>
      <w:r w:rsidR="00624DA4">
        <w:t>jede Gefährdung der Leihgabe und  Vernachlässigung der</w:t>
      </w:r>
      <w:r w:rsidR="00714159">
        <w:t xml:space="preserve"> dem Leihnehmer obliegende</w:t>
      </w:r>
      <w:r w:rsidR="00624DA4">
        <w:t>n</w:t>
      </w:r>
      <w:r w:rsidR="00714159">
        <w:t xml:space="preserve"> Sorgfalt </w:t>
      </w:r>
      <w:r w:rsidR="00E07FCD" w:rsidRPr="00212F53">
        <w:t>berechtigen den Leihgeber zur fristlosen Kündigung und verpflichten den Leihnehmer zur unverzüglichen Herausgabe der Leihgabe.</w:t>
      </w:r>
      <w:r w:rsidR="00714159">
        <w:t xml:space="preserve"> </w:t>
      </w:r>
    </w:p>
    <w:p w:rsidR="00903A6B" w:rsidRPr="00903A6B" w:rsidRDefault="00903A6B" w:rsidP="00903A6B">
      <w:pPr>
        <w:rPr>
          <w:color w:val="auto"/>
        </w:rPr>
      </w:pPr>
    </w:p>
    <w:p w:rsidR="00903A6B" w:rsidRPr="00903A6B" w:rsidRDefault="00903A6B" w:rsidP="00903A6B">
      <w:pPr>
        <w:rPr>
          <w:color w:val="auto"/>
        </w:rPr>
      </w:pPr>
      <w:r w:rsidRPr="00903A6B">
        <w:rPr>
          <w:color w:val="auto"/>
        </w:rPr>
        <w:t>(</w:t>
      </w:r>
      <w:r w:rsidR="00B2561E">
        <w:rPr>
          <w:color w:val="auto"/>
        </w:rPr>
        <w:t>4</w:t>
      </w:r>
      <w:r w:rsidRPr="00903A6B">
        <w:rPr>
          <w:color w:val="auto"/>
        </w:rPr>
        <w:t xml:space="preserve">) Leihgeber und Leihnehmer haben das Recht, diesen Leihvertrag ganz oder teilweise mit einer Frist von drei Monaten ohne Angabe von Gründen zum Halbjahresende zu kündigen. Absätze </w:t>
      </w:r>
      <w:r w:rsidR="00624DA4">
        <w:rPr>
          <w:color w:val="auto"/>
        </w:rPr>
        <w:t>2</w:t>
      </w:r>
      <w:r w:rsidR="00B2561E">
        <w:rPr>
          <w:color w:val="auto"/>
        </w:rPr>
        <w:t xml:space="preserve"> und </w:t>
      </w:r>
      <w:r w:rsidRPr="00903A6B">
        <w:rPr>
          <w:color w:val="auto"/>
        </w:rPr>
        <w:t xml:space="preserve"> </w:t>
      </w:r>
      <w:r w:rsidR="00624DA4">
        <w:rPr>
          <w:color w:val="auto"/>
        </w:rPr>
        <w:t>3</w:t>
      </w:r>
      <w:r w:rsidRPr="00903A6B">
        <w:rPr>
          <w:color w:val="auto"/>
        </w:rPr>
        <w:t xml:space="preserve"> gelten entsprechend. </w:t>
      </w:r>
    </w:p>
    <w:p w:rsidR="00E40195" w:rsidRPr="00B11F78" w:rsidRDefault="00E40195" w:rsidP="00E07FCD">
      <w:pPr>
        <w:autoSpaceDE w:val="0"/>
        <w:autoSpaceDN w:val="0"/>
        <w:adjustRightInd w:val="0"/>
        <w:rPr>
          <w:rFonts w:cs="Times New Roman"/>
        </w:rPr>
      </w:pPr>
    </w:p>
    <w:p w:rsidR="00E40195" w:rsidRDefault="00903A6B" w:rsidP="00E07FCD">
      <w:pPr>
        <w:jc w:val="center"/>
        <w:rPr>
          <w:b/>
        </w:rPr>
      </w:pPr>
      <w:r>
        <w:rPr>
          <w:b/>
        </w:rPr>
        <w:t>§ 7</w:t>
      </w:r>
      <w:r w:rsidR="00E07FCD" w:rsidRPr="00212F53">
        <w:rPr>
          <w:b/>
        </w:rPr>
        <w:t xml:space="preserve"> </w:t>
      </w:r>
    </w:p>
    <w:p w:rsidR="00E07FCD" w:rsidRPr="00212F53" w:rsidRDefault="00E07FCD" w:rsidP="00E07FCD">
      <w:pPr>
        <w:jc w:val="center"/>
        <w:rPr>
          <w:b/>
        </w:rPr>
      </w:pPr>
      <w:r w:rsidRPr="00212F53">
        <w:rPr>
          <w:b/>
        </w:rPr>
        <w:t>Schriftform</w:t>
      </w:r>
    </w:p>
    <w:p w:rsidR="00E07FCD" w:rsidRPr="00212F53" w:rsidRDefault="00E07FCD" w:rsidP="00E07FCD"/>
    <w:p w:rsidR="00E07FCD" w:rsidRPr="00212F53" w:rsidRDefault="00E07FCD" w:rsidP="00E07FCD">
      <w:r w:rsidRPr="00212F53">
        <w:t>Änderungen, Ergänzungen und Nebenabreden bedürfen der Schriftform.</w:t>
      </w:r>
    </w:p>
    <w:p w:rsidR="00E07FCD" w:rsidRPr="00DC372E" w:rsidRDefault="00E07FCD" w:rsidP="00E07FCD">
      <w:pPr>
        <w:autoSpaceDE w:val="0"/>
        <w:autoSpaceDN w:val="0"/>
        <w:adjustRightInd w:val="0"/>
        <w:rPr>
          <w:rFonts w:cs="Times New Roman"/>
        </w:rPr>
      </w:pPr>
      <w:r w:rsidRPr="00DC372E">
        <w:rPr>
          <w:rFonts w:cs="Times New Roman"/>
        </w:rPr>
        <w:t>Sämtliche in diesem Vertrag vorgesehenen Benachrichtigungen und Mitteilungen zwischen den Vertragspartnern haben schriftlich zu erfolgen. Mündliche Vereinbarungen gelten als nicht getroffen.</w:t>
      </w:r>
    </w:p>
    <w:p w:rsidR="00E07FCD" w:rsidRPr="00DC372E" w:rsidRDefault="00E07FCD" w:rsidP="00E07FCD">
      <w:pPr>
        <w:autoSpaceDE w:val="0"/>
        <w:autoSpaceDN w:val="0"/>
        <w:adjustRightInd w:val="0"/>
        <w:rPr>
          <w:rFonts w:cs="Times New Roman"/>
        </w:rPr>
      </w:pPr>
    </w:p>
    <w:p w:rsidR="00E40195" w:rsidRDefault="00903A6B" w:rsidP="00E07FCD">
      <w:pPr>
        <w:jc w:val="center"/>
        <w:rPr>
          <w:b/>
        </w:rPr>
      </w:pPr>
      <w:r>
        <w:rPr>
          <w:b/>
        </w:rPr>
        <w:t>§ 8</w:t>
      </w:r>
      <w:r w:rsidR="00E07FCD" w:rsidRPr="00212F53">
        <w:rPr>
          <w:b/>
        </w:rPr>
        <w:t xml:space="preserve"> </w:t>
      </w:r>
    </w:p>
    <w:p w:rsidR="00E07FCD" w:rsidRPr="00212F53" w:rsidRDefault="00E07FCD" w:rsidP="00E07FCD">
      <w:pPr>
        <w:jc w:val="center"/>
        <w:rPr>
          <w:b/>
        </w:rPr>
      </w:pPr>
      <w:r w:rsidRPr="00212F53">
        <w:rPr>
          <w:b/>
        </w:rPr>
        <w:t>Rechtsweg und Gerichtsstand</w:t>
      </w:r>
    </w:p>
    <w:p w:rsidR="00E07FCD" w:rsidRPr="00212F53" w:rsidRDefault="00E07FCD" w:rsidP="00E07FCD"/>
    <w:p w:rsidR="00E07FCD" w:rsidRDefault="00E07FCD" w:rsidP="00E07FCD">
      <w:r w:rsidRPr="00212F53">
        <w:t xml:space="preserve">Bei Streitigkeiten aus diesem Vertrag haben die Beteiligten vor Beschreiten des Rechtsweges das </w:t>
      </w:r>
      <w:r w:rsidRPr="00A948E8">
        <w:t>Landeskirchenamt in Kiel anzurufen. Gerichtsstand ist der Sitz des Leihgebers.</w:t>
      </w:r>
    </w:p>
    <w:p w:rsidR="00E40195" w:rsidRPr="00A948E8" w:rsidRDefault="00E40195" w:rsidP="00E07FCD"/>
    <w:p w:rsidR="00E40195" w:rsidRDefault="00903A6B" w:rsidP="00E07FCD">
      <w:pPr>
        <w:jc w:val="center"/>
        <w:rPr>
          <w:b/>
        </w:rPr>
      </w:pPr>
      <w:r>
        <w:rPr>
          <w:b/>
        </w:rPr>
        <w:t>§ 9</w:t>
      </w:r>
      <w:r w:rsidR="00E07FCD" w:rsidRPr="00212F53">
        <w:rPr>
          <w:b/>
        </w:rPr>
        <w:t xml:space="preserve"> </w:t>
      </w:r>
    </w:p>
    <w:p w:rsidR="00E07FCD" w:rsidRDefault="00E07FCD" w:rsidP="00E07FCD">
      <w:pPr>
        <w:jc w:val="center"/>
        <w:rPr>
          <w:b/>
        </w:rPr>
      </w:pPr>
      <w:r w:rsidRPr="00212F53">
        <w:rPr>
          <w:b/>
        </w:rPr>
        <w:t>Besondere Auflagen / abweichende Vereinbarungen</w:t>
      </w:r>
    </w:p>
    <w:p w:rsidR="00903A6B" w:rsidRDefault="00903A6B" w:rsidP="001F01E1">
      <w:pPr>
        <w:rPr>
          <w:b/>
          <w:color w:val="C00000"/>
        </w:rPr>
      </w:pPr>
    </w:p>
    <w:p w:rsidR="00940214" w:rsidRPr="00C77C43" w:rsidRDefault="00940214" w:rsidP="001F01E1">
      <w:pPr>
        <w:rPr>
          <w:b/>
          <w:i/>
          <w:color w:val="C00000"/>
        </w:rPr>
      </w:pPr>
      <w:r w:rsidRPr="00C77C43">
        <w:rPr>
          <w:b/>
          <w:i/>
          <w:color w:val="C00000"/>
        </w:rPr>
        <w:t>(</w:t>
      </w:r>
      <w:r w:rsidR="0021644E">
        <w:rPr>
          <w:b/>
          <w:i/>
          <w:color w:val="C00000"/>
        </w:rPr>
        <w:t>Nur falls</w:t>
      </w:r>
      <w:r w:rsidRPr="00C77C43">
        <w:rPr>
          <w:b/>
          <w:i/>
          <w:color w:val="C00000"/>
        </w:rPr>
        <w:t xml:space="preserve"> </w:t>
      </w:r>
      <w:r w:rsidR="008C249B">
        <w:rPr>
          <w:b/>
          <w:i/>
          <w:color w:val="C00000"/>
        </w:rPr>
        <w:t xml:space="preserve">der </w:t>
      </w:r>
      <w:r w:rsidRPr="00C77C43">
        <w:rPr>
          <w:b/>
          <w:i/>
          <w:color w:val="C00000"/>
        </w:rPr>
        <w:t xml:space="preserve">Leihnehmer in die Restaurierung investiert) </w:t>
      </w:r>
    </w:p>
    <w:p w:rsidR="00940214" w:rsidRDefault="00940214" w:rsidP="001F01E1">
      <w:pPr>
        <w:rPr>
          <w:b/>
          <w:color w:val="C00000"/>
        </w:rPr>
      </w:pPr>
      <w:r>
        <w:rPr>
          <w:b/>
          <w:color w:val="C00000"/>
        </w:rPr>
        <w:t>Abweichend von § 2 Abs. 2 Satz 3 sowie Absatz 3 wird vereinbart, dass der Leihnehmer</w:t>
      </w:r>
      <w:r w:rsidR="00B43308">
        <w:rPr>
          <w:b/>
          <w:color w:val="C00000"/>
        </w:rPr>
        <w:t xml:space="preserve"> auf seine Kosten mit Zustimmung des Leihgebers eine Restaurierung des </w:t>
      </w:r>
      <w:r w:rsidR="001C2C79">
        <w:rPr>
          <w:b/>
          <w:color w:val="C00000"/>
        </w:rPr>
        <w:t>Leih</w:t>
      </w:r>
      <w:r w:rsidR="00B43308">
        <w:rPr>
          <w:b/>
          <w:color w:val="C00000"/>
        </w:rPr>
        <w:t xml:space="preserve">gegenstandes bei der </w:t>
      </w:r>
      <w:proofErr w:type="gramStart"/>
      <w:r w:rsidR="00B43308">
        <w:rPr>
          <w:b/>
          <w:color w:val="C00000"/>
        </w:rPr>
        <w:t>Firma .</w:t>
      </w:r>
      <w:proofErr w:type="gramEnd"/>
      <w:r>
        <w:rPr>
          <w:b/>
          <w:color w:val="C00000"/>
        </w:rPr>
        <w:t>…</w:t>
      </w:r>
      <w:r w:rsidR="00B43308">
        <w:rPr>
          <w:b/>
          <w:color w:val="C00000"/>
        </w:rPr>
        <w:t>………………………………….</w:t>
      </w:r>
      <w:r>
        <w:rPr>
          <w:b/>
          <w:color w:val="C00000"/>
        </w:rPr>
        <w:t xml:space="preserve"> vornimmt.</w:t>
      </w:r>
      <w:r w:rsidR="00B43308">
        <w:rPr>
          <w:b/>
          <w:color w:val="C00000"/>
        </w:rPr>
        <w:t xml:space="preserve"> In diesem Fall hat der Leihgeber a</w:t>
      </w:r>
      <w:r>
        <w:rPr>
          <w:b/>
          <w:color w:val="C00000"/>
        </w:rPr>
        <w:t>uße</w:t>
      </w:r>
      <w:r w:rsidR="00903A6B">
        <w:rPr>
          <w:b/>
          <w:color w:val="C00000"/>
        </w:rPr>
        <w:t>r in den Fällen von § 1 Absatz 3</w:t>
      </w:r>
      <w:r>
        <w:rPr>
          <w:b/>
          <w:color w:val="C00000"/>
        </w:rPr>
        <w:t xml:space="preserve"> sowie § 6 Absatz 4 </w:t>
      </w:r>
      <w:r w:rsidR="00B43308">
        <w:rPr>
          <w:b/>
          <w:color w:val="C00000"/>
        </w:rPr>
        <w:t>nicht das Recht, d</w:t>
      </w:r>
      <w:r>
        <w:rPr>
          <w:b/>
          <w:color w:val="C00000"/>
        </w:rPr>
        <w:t>en Leihvertrag vor Ablauf einer Frist von 10/20 Jahren zu kündigen.</w:t>
      </w:r>
    </w:p>
    <w:p w:rsidR="002D0114" w:rsidRDefault="002D0114" w:rsidP="001F01E1">
      <w:pPr>
        <w:rPr>
          <w:b/>
        </w:rPr>
      </w:pPr>
    </w:p>
    <w:p w:rsidR="00E07FCD" w:rsidRDefault="00903A6B" w:rsidP="00E07FCD">
      <w:pPr>
        <w:jc w:val="center"/>
        <w:rPr>
          <w:b/>
        </w:rPr>
      </w:pPr>
      <w:r>
        <w:rPr>
          <w:b/>
        </w:rPr>
        <w:t>§ 10</w:t>
      </w:r>
    </w:p>
    <w:p w:rsidR="00E40195" w:rsidRPr="006926BA" w:rsidRDefault="00E40195" w:rsidP="00E07FCD">
      <w:pPr>
        <w:jc w:val="center"/>
        <w:rPr>
          <w:b/>
        </w:rPr>
      </w:pPr>
      <w:r>
        <w:rPr>
          <w:b/>
        </w:rPr>
        <w:lastRenderedPageBreak/>
        <w:t>Unwirksamkeit von Vertragsbestandteilen</w:t>
      </w:r>
    </w:p>
    <w:p w:rsidR="00E07FCD" w:rsidRPr="006926BA" w:rsidRDefault="00E07FCD" w:rsidP="00E07FCD"/>
    <w:p w:rsidR="00E07FCD" w:rsidRDefault="00E07FCD" w:rsidP="00E07FCD">
      <w:r w:rsidRPr="006926BA">
        <w:t>Sollten einzelne Vertragsbestimmungen unwirksam sein, so bleibt die Wirksamkeit der anderen Vertragsbestimmungen unberührt.</w:t>
      </w:r>
      <w:r w:rsidR="006E372E">
        <w:t xml:space="preserve"> Die Parteien verpflichten sich, anstelle der unwirksamen Bestimmung eine dieser Bestimmung nahekommende wirksame Regelung zu treffen.</w:t>
      </w:r>
    </w:p>
    <w:p w:rsidR="006E372E" w:rsidRPr="006926BA" w:rsidRDefault="006E372E" w:rsidP="00E07FCD"/>
    <w:p w:rsidR="00E07FCD" w:rsidRDefault="00E4243D" w:rsidP="00E07FCD">
      <w:pPr>
        <w:jc w:val="center"/>
        <w:rPr>
          <w:b/>
        </w:rPr>
      </w:pPr>
      <w:r>
        <w:rPr>
          <w:b/>
        </w:rPr>
        <w:t>§ 11</w:t>
      </w:r>
    </w:p>
    <w:p w:rsidR="00E40195" w:rsidRPr="006926BA" w:rsidRDefault="00E40195" w:rsidP="00E07FCD">
      <w:pPr>
        <w:jc w:val="center"/>
        <w:rPr>
          <w:b/>
        </w:rPr>
      </w:pPr>
      <w:r>
        <w:rPr>
          <w:b/>
        </w:rPr>
        <w:t>Ausfertigung</w:t>
      </w:r>
    </w:p>
    <w:p w:rsidR="00E07FCD" w:rsidRPr="006926BA" w:rsidRDefault="00E07FCD" w:rsidP="00E07FCD"/>
    <w:p w:rsidR="00E07FCD" w:rsidRDefault="00E07FCD" w:rsidP="00E07FCD">
      <w:r w:rsidRPr="006926BA">
        <w:t>Im Übrigen gelten die Vorschriften des BG</w:t>
      </w:r>
      <w:r w:rsidR="00FB2EF8">
        <w:t xml:space="preserve">B über die Leihe. Der </w:t>
      </w:r>
      <w:r w:rsidR="00575FAB">
        <w:t>Leihgeber</w:t>
      </w:r>
      <w:r w:rsidR="00FB2EF8">
        <w:t xml:space="preserve">, </w:t>
      </w:r>
      <w:r w:rsidRPr="006926BA">
        <w:t xml:space="preserve">der </w:t>
      </w:r>
      <w:r w:rsidR="00575FAB">
        <w:t>Leihnehmer</w:t>
      </w:r>
      <w:r w:rsidRPr="006926BA">
        <w:t xml:space="preserve"> </w:t>
      </w:r>
      <w:r w:rsidR="00FB2EF8">
        <w:t xml:space="preserve">sowie die Genehmigungsbehörde (Landeskirchenamt der Evangelisch-Lutherischen Kirche in Norddeutschland) </w:t>
      </w:r>
      <w:r w:rsidRPr="006926BA">
        <w:t>erhalten je eine Ausfertigung dieses Vertrages.</w:t>
      </w:r>
    </w:p>
    <w:p w:rsidR="00E40195" w:rsidRPr="006926BA" w:rsidRDefault="00E40195" w:rsidP="00E07FCD"/>
    <w:p w:rsidR="00E40195" w:rsidRDefault="00E4243D" w:rsidP="00E07FCD">
      <w:pPr>
        <w:jc w:val="center"/>
        <w:rPr>
          <w:b/>
        </w:rPr>
      </w:pPr>
      <w:r>
        <w:rPr>
          <w:b/>
        </w:rPr>
        <w:t>§ 12</w:t>
      </w:r>
      <w:r w:rsidR="00E07FCD" w:rsidRPr="00E40195">
        <w:rPr>
          <w:b/>
        </w:rPr>
        <w:t xml:space="preserve"> </w:t>
      </w:r>
    </w:p>
    <w:p w:rsidR="00E07FCD" w:rsidRPr="00E40195" w:rsidRDefault="00E4243D" w:rsidP="00E07FCD">
      <w:pPr>
        <w:jc w:val="center"/>
        <w:rPr>
          <w:b/>
        </w:rPr>
      </w:pPr>
      <w:proofErr w:type="spellStart"/>
      <w:r>
        <w:rPr>
          <w:b/>
        </w:rPr>
        <w:t>Kirchenaufsichtliche</w:t>
      </w:r>
      <w:proofErr w:type="spellEnd"/>
      <w:r>
        <w:rPr>
          <w:b/>
        </w:rPr>
        <w:t xml:space="preserve"> </w:t>
      </w:r>
      <w:r w:rsidR="00E07FCD" w:rsidRPr="00E40195">
        <w:rPr>
          <w:b/>
        </w:rPr>
        <w:t>Genehmigung</w:t>
      </w:r>
    </w:p>
    <w:p w:rsidR="00E07FCD" w:rsidRPr="00BE448B" w:rsidRDefault="00E07FCD" w:rsidP="00E07FCD"/>
    <w:p w:rsidR="00E07FCD" w:rsidRPr="00212F53" w:rsidRDefault="00E07FCD" w:rsidP="00E07FCD">
      <w:r w:rsidRPr="00BE448B">
        <w:t xml:space="preserve">Der Beschluss des Leihgebers über den Leihvertrag </w:t>
      </w:r>
      <w:r w:rsidR="00BB3BA1">
        <w:t>und jede wesentliche Änderung dieses Vertrages bedü</w:t>
      </w:r>
      <w:r w:rsidRPr="00BE448B">
        <w:t>rf</w:t>
      </w:r>
      <w:r w:rsidR="00BB3BA1">
        <w:t>en</w:t>
      </w:r>
      <w:r w:rsidRPr="00BE448B">
        <w:t xml:space="preserve"> zu </w:t>
      </w:r>
      <w:r w:rsidR="00BB3BA1">
        <w:t>ihrer</w:t>
      </w:r>
      <w:r w:rsidRPr="00BE448B">
        <w:t xml:space="preserve"> Rechts</w:t>
      </w:r>
      <w:r w:rsidR="00BB3BA1">
        <w:t>wirksamkeit</w:t>
      </w:r>
      <w:r w:rsidRPr="00BE448B">
        <w:t xml:space="preserve"> der </w:t>
      </w:r>
      <w:proofErr w:type="spellStart"/>
      <w:r w:rsidRPr="00BE448B">
        <w:t>kirchenaufsichtlichen</w:t>
      </w:r>
      <w:proofErr w:type="spellEnd"/>
      <w:r w:rsidRPr="00BE448B">
        <w:t xml:space="preserve"> Genehmigung</w:t>
      </w:r>
      <w:r w:rsidR="00640056">
        <w:rPr>
          <w:rStyle w:val="Funotenzeichen"/>
        </w:rPr>
        <w:footnoteReference w:id="3"/>
      </w:r>
      <w:r w:rsidR="00816F6C">
        <w:t xml:space="preserve"> </w:t>
      </w:r>
      <w:r w:rsidRPr="00BE448B">
        <w:t>des Landeskirchenamtes der Evangelisch-Lutherischen Kirche in Norddeutschland nach Artikel 26 Absatz 2 Ziffer 4 der Verfassung der Evangelisch-Lutherischen Kirche in Norddeutschland</w:t>
      </w:r>
      <w:r>
        <w:t xml:space="preserve"> (Nordkirche) vom 7. Januar 2012 (</w:t>
      </w:r>
      <w:proofErr w:type="spellStart"/>
      <w:r>
        <w:t>KA</w:t>
      </w:r>
      <w:r w:rsidR="00013437">
        <w:t>B</w:t>
      </w:r>
      <w:r w:rsidRPr="00212F53">
        <w:t>l</w:t>
      </w:r>
      <w:proofErr w:type="spellEnd"/>
      <w:r w:rsidRPr="00212F53">
        <w:t xml:space="preserve">. S. </w:t>
      </w:r>
      <w:r>
        <w:t>2, 127</w:t>
      </w:r>
      <w:r w:rsidRPr="00212F53">
        <w:t>)</w:t>
      </w:r>
      <w:r w:rsidR="00333AB4">
        <w:t>, die zuletzt durch</w:t>
      </w:r>
      <w:r w:rsidR="00685FB7">
        <w:t xml:space="preserve"> Artikel 1 des </w:t>
      </w:r>
      <w:r w:rsidR="00333AB4">
        <w:t>Kirchengesetz</w:t>
      </w:r>
      <w:r w:rsidR="00685FB7">
        <w:t>es</w:t>
      </w:r>
      <w:r w:rsidR="00333AB4">
        <w:t xml:space="preserve"> vom </w:t>
      </w:r>
      <w:r w:rsidR="00685FB7">
        <w:t>24. Mai 2021</w:t>
      </w:r>
      <w:r w:rsidR="003C72DE">
        <w:t xml:space="preserve"> </w:t>
      </w:r>
      <w:r w:rsidR="00157CB3">
        <w:t>(</w:t>
      </w:r>
      <w:proofErr w:type="spellStart"/>
      <w:r w:rsidR="00157CB3">
        <w:t>KABl</w:t>
      </w:r>
      <w:proofErr w:type="spellEnd"/>
      <w:r w:rsidR="00157CB3">
        <w:t xml:space="preserve">. S. </w:t>
      </w:r>
      <w:r w:rsidR="00685FB7">
        <w:t>24</w:t>
      </w:r>
      <w:r w:rsidR="00157CB3">
        <w:t>)</w:t>
      </w:r>
      <w:r w:rsidR="00157CB3" w:rsidRPr="00157CB3">
        <w:t xml:space="preserve"> </w:t>
      </w:r>
      <w:r w:rsidR="00333AB4">
        <w:t>geändert wurde,</w:t>
      </w:r>
      <w:r w:rsidRPr="00212F53">
        <w:t xml:space="preserve"> in der jeweils geltenden Fassung</w:t>
      </w:r>
      <w:r w:rsidR="00624DA4">
        <w:t>.</w:t>
      </w:r>
      <w:r w:rsidR="00E4243D">
        <w:t xml:space="preserve"> </w:t>
      </w:r>
      <w:r w:rsidR="00BB3BA1">
        <w:t xml:space="preserve">Bis zur Erteilung der </w:t>
      </w:r>
      <w:proofErr w:type="spellStart"/>
      <w:r w:rsidR="00BB3BA1">
        <w:t>kirchenaufsichtlichen</w:t>
      </w:r>
      <w:proofErr w:type="spellEnd"/>
      <w:r w:rsidR="00BB3BA1">
        <w:t xml:space="preserve"> Genehmigung ist der Leihvertrag schwebend unwirksam.</w:t>
      </w:r>
    </w:p>
    <w:p w:rsidR="00E40195" w:rsidRDefault="00E40195" w:rsidP="00E07FCD"/>
    <w:p w:rsidR="00DB6744" w:rsidRDefault="00DB6744" w:rsidP="00E07FCD"/>
    <w:p w:rsidR="00E40195" w:rsidRPr="00212F53" w:rsidRDefault="00E40195" w:rsidP="00E07FCD"/>
    <w:p w:rsidR="00E07FCD" w:rsidRPr="00212F53" w:rsidRDefault="006E372E" w:rsidP="006E372E">
      <w:pPr>
        <w:rPr>
          <w:b/>
        </w:rPr>
      </w:pPr>
      <w:r w:rsidRPr="006E372E">
        <w:t>……</w:t>
      </w:r>
      <w:r>
        <w:t>………….</w:t>
      </w:r>
      <w:r w:rsidRPr="006E372E">
        <w:t>, den….</w:t>
      </w:r>
      <w:r w:rsidR="00E07FCD" w:rsidRPr="006E372E">
        <w:tab/>
      </w:r>
      <w:r w:rsidR="00E07FCD" w:rsidRPr="006E372E">
        <w:tab/>
      </w:r>
      <w:r w:rsidR="00E40195">
        <w:rPr>
          <w:b/>
        </w:rPr>
        <w:t xml:space="preserve">                                </w:t>
      </w:r>
      <w:r w:rsidR="00E40195">
        <w:rPr>
          <w:b/>
        </w:rPr>
        <w:tab/>
        <w:t xml:space="preserve"> </w:t>
      </w:r>
      <w:r w:rsidRPr="006E372E">
        <w:t>……</w:t>
      </w:r>
      <w:r>
        <w:t>………….</w:t>
      </w:r>
      <w:r w:rsidRPr="006E372E">
        <w:t>, den….</w:t>
      </w:r>
      <w:r w:rsidRPr="006E372E">
        <w:tab/>
      </w:r>
      <w:r w:rsidRPr="006E372E">
        <w:tab/>
      </w:r>
      <w:r>
        <w:rPr>
          <w:b/>
        </w:rPr>
        <w:tab/>
      </w:r>
    </w:p>
    <w:p w:rsidR="00E07FCD" w:rsidRPr="00212F53" w:rsidRDefault="00E07FCD" w:rsidP="00E07FCD"/>
    <w:p w:rsidR="00FB3BCD" w:rsidRPr="00685FB7" w:rsidRDefault="00685FB7" w:rsidP="00FB3BCD">
      <w:r>
        <w:t>F</w:t>
      </w:r>
      <w:r w:rsidR="006E372E" w:rsidRPr="00157CB3">
        <w:t>ür den</w:t>
      </w:r>
      <w:r w:rsidR="0021644E">
        <w:t xml:space="preserve"> </w:t>
      </w:r>
      <w:r w:rsidR="006E372E" w:rsidRPr="00685FB7">
        <w:t>Kirchengemeinderat der</w:t>
      </w:r>
      <w:r w:rsidR="00FB3BCD" w:rsidRPr="00685FB7">
        <w:tab/>
      </w:r>
      <w:r w:rsidR="00FB3BCD" w:rsidRPr="00685FB7">
        <w:tab/>
      </w:r>
      <w:r w:rsidR="00FB3BCD" w:rsidRPr="00685FB7">
        <w:tab/>
      </w:r>
      <w:r w:rsidR="00624DA4">
        <w:t>………………………….</w:t>
      </w:r>
    </w:p>
    <w:p w:rsidR="006E372E" w:rsidRPr="00685FB7" w:rsidRDefault="006E372E" w:rsidP="006E372E"/>
    <w:p w:rsidR="00FB3BCD" w:rsidRPr="00685FB7" w:rsidRDefault="00FB3BCD" w:rsidP="00FB3BCD">
      <w:r w:rsidRPr="00685FB7">
        <w:t>…..Kirchengemeinde XX</w:t>
      </w:r>
      <w:r w:rsidRPr="00685FB7">
        <w:tab/>
      </w:r>
      <w:r w:rsidRPr="00685FB7">
        <w:tab/>
      </w:r>
      <w:r w:rsidRPr="00685FB7">
        <w:tab/>
      </w:r>
      <w:r w:rsidRPr="00685FB7">
        <w:tab/>
        <w:t>…..</w:t>
      </w:r>
      <w:r w:rsidR="00624DA4">
        <w:t>……………………..</w:t>
      </w:r>
    </w:p>
    <w:p w:rsidR="006E372E" w:rsidRPr="00E40195" w:rsidRDefault="006E372E" w:rsidP="006E372E">
      <w:pPr>
        <w:rPr>
          <w:i/>
        </w:rPr>
      </w:pPr>
    </w:p>
    <w:p w:rsidR="00E07FCD" w:rsidRPr="00212F53" w:rsidRDefault="00E07FCD" w:rsidP="00E07FCD"/>
    <w:p w:rsidR="00E07FCD" w:rsidRPr="00212F53" w:rsidRDefault="00E07FCD" w:rsidP="00E07FCD"/>
    <w:p w:rsidR="00E07FCD" w:rsidRPr="00212F53" w:rsidRDefault="00E07FCD" w:rsidP="00E07FCD">
      <w:pPr>
        <w:rPr>
          <w:b/>
        </w:rPr>
      </w:pPr>
      <w:r w:rsidRPr="00212F53">
        <w:rPr>
          <w:b/>
        </w:rPr>
        <w:t>________________</w:t>
      </w:r>
      <w:r w:rsidR="00FB3BCD">
        <w:rPr>
          <w:b/>
        </w:rPr>
        <w:t>_</w:t>
      </w:r>
      <w:r w:rsidR="00E40195">
        <w:rPr>
          <w:b/>
        </w:rPr>
        <w:t xml:space="preserve">                 </w:t>
      </w:r>
      <w:r w:rsidR="006E372E">
        <w:rPr>
          <w:b/>
        </w:rPr>
        <w:t>L.S</w:t>
      </w:r>
      <w:r w:rsidR="0021644E">
        <w:rPr>
          <w:b/>
        </w:rPr>
        <w:t>.</w:t>
      </w:r>
      <w:r w:rsidR="00E40195">
        <w:rPr>
          <w:b/>
        </w:rPr>
        <w:t xml:space="preserve">                          </w:t>
      </w:r>
      <w:r w:rsidR="006E372E">
        <w:rPr>
          <w:b/>
        </w:rPr>
        <w:tab/>
      </w:r>
      <w:r w:rsidR="00E40195">
        <w:rPr>
          <w:b/>
        </w:rPr>
        <w:t xml:space="preserve"> </w:t>
      </w:r>
      <w:r w:rsidR="00FB3BCD">
        <w:rPr>
          <w:b/>
        </w:rPr>
        <w:t>________________</w:t>
      </w:r>
      <w:r w:rsidR="00FB3BCD">
        <w:rPr>
          <w:b/>
        </w:rPr>
        <w:tab/>
      </w:r>
      <w:r w:rsidR="00FB3BCD">
        <w:rPr>
          <w:b/>
        </w:rPr>
        <w:tab/>
        <w:t>L.S</w:t>
      </w:r>
      <w:r w:rsidR="0021644E">
        <w:rPr>
          <w:b/>
        </w:rPr>
        <w:t>.</w:t>
      </w:r>
      <w:r w:rsidR="00FB3BCD">
        <w:rPr>
          <w:b/>
        </w:rPr>
        <w:tab/>
      </w:r>
    </w:p>
    <w:p w:rsidR="00E07FCD" w:rsidRPr="00212F53" w:rsidRDefault="006E372E" w:rsidP="00E07FCD">
      <w:r>
        <w:t>vorsitzendes Mitglied</w:t>
      </w:r>
      <w:r w:rsidR="00E40195">
        <w:t xml:space="preserve">                                    </w:t>
      </w:r>
      <w:r>
        <w:t xml:space="preserve">   </w:t>
      </w:r>
      <w:r w:rsidR="00E40195">
        <w:t xml:space="preserve"> </w:t>
      </w:r>
      <w:r>
        <w:tab/>
      </w:r>
      <w:r>
        <w:tab/>
      </w:r>
      <w:r w:rsidR="00FB3BCD" w:rsidRPr="00FB3BCD">
        <w:rPr>
          <w:b/>
        </w:rPr>
        <w:t xml:space="preserve"> </w:t>
      </w:r>
    </w:p>
    <w:p w:rsidR="00E07FCD" w:rsidRPr="00212F53" w:rsidRDefault="00E07FCD" w:rsidP="00E07FCD"/>
    <w:p w:rsidR="00FB3BCD" w:rsidRDefault="00FB3BCD" w:rsidP="00FB3BCD"/>
    <w:p w:rsidR="00FB3BCD" w:rsidRPr="00212F53" w:rsidRDefault="00E40195" w:rsidP="00FB3BCD">
      <w:r>
        <w:t>________________</w:t>
      </w:r>
      <w:r w:rsidR="00FB3BCD">
        <w:tab/>
      </w:r>
      <w:r w:rsidR="00FB3BCD">
        <w:tab/>
      </w:r>
      <w:r w:rsidR="00FB3BCD">
        <w:tab/>
      </w:r>
      <w:r w:rsidR="00FB3BCD">
        <w:tab/>
      </w:r>
      <w:r w:rsidR="00FB3BCD">
        <w:tab/>
        <w:t>_________________</w:t>
      </w:r>
    </w:p>
    <w:p w:rsidR="00FB3BCD" w:rsidRDefault="00FB3BCD" w:rsidP="00FB3BCD">
      <w:r>
        <w:t xml:space="preserve">weiteres Mitglied </w:t>
      </w:r>
      <w:r>
        <w:tab/>
      </w:r>
      <w:r>
        <w:tab/>
      </w:r>
      <w:r>
        <w:tab/>
      </w:r>
      <w:r>
        <w:tab/>
      </w:r>
      <w:r>
        <w:tab/>
        <w:t xml:space="preserve"> </w:t>
      </w:r>
    </w:p>
    <w:p w:rsidR="00FB3BCD" w:rsidRPr="00685FB7" w:rsidRDefault="00FB3BCD" w:rsidP="00FB3BCD">
      <w:r w:rsidRPr="00157CB3">
        <w:t>(</w:t>
      </w:r>
      <w:r w:rsidRPr="00685FB7">
        <w:t>des Kirchengemeinderats)</w:t>
      </w:r>
      <w:r w:rsidRPr="00685FB7">
        <w:tab/>
      </w:r>
      <w:r w:rsidRPr="00685FB7">
        <w:tab/>
      </w:r>
      <w:r w:rsidRPr="00685FB7">
        <w:tab/>
      </w:r>
      <w:r w:rsidRPr="00685FB7">
        <w:tab/>
      </w:r>
    </w:p>
    <w:p w:rsidR="00FB3BCD" w:rsidRPr="006E372E" w:rsidRDefault="00FB3BCD" w:rsidP="00FB3BCD">
      <w:pPr>
        <w:rPr>
          <w:i/>
        </w:rPr>
      </w:pPr>
    </w:p>
    <w:p w:rsidR="00FB3BCD" w:rsidRDefault="00FB3BCD" w:rsidP="00FB3BCD">
      <w:r>
        <w:tab/>
      </w:r>
      <w:r>
        <w:tab/>
      </w:r>
    </w:p>
    <w:p w:rsidR="00E07FCD" w:rsidRDefault="00E07FCD" w:rsidP="00E07FCD"/>
    <w:p w:rsidR="00624DA4" w:rsidRDefault="00624DA4" w:rsidP="00E07FCD"/>
    <w:p w:rsidR="00624DA4" w:rsidRDefault="00624DA4" w:rsidP="00E07FCD"/>
    <w:p w:rsidR="00624DA4" w:rsidRDefault="00624DA4" w:rsidP="00E07FCD"/>
    <w:p w:rsidR="00624DA4" w:rsidRDefault="00624DA4" w:rsidP="00E07FCD"/>
    <w:p w:rsidR="00624DA4" w:rsidRDefault="00624DA4" w:rsidP="00E07FCD"/>
    <w:p w:rsidR="00E40195" w:rsidRPr="00212F53" w:rsidRDefault="00E40195" w:rsidP="00E07FCD"/>
    <w:p w:rsidR="00E07FCD" w:rsidRDefault="006E372E" w:rsidP="00E07FCD">
      <w:pPr>
        <w:rPr>
          <w:b/>
        </w:rPr>
      </w:pPr>
      <w:r>
        <w:rPr>
          <w:b/>
        </w:rPr>
        <w:lastRenderedPageBreak/>
        <w:t xml:space="preserve"> </w:t>
      </w:r>
    </w:p>
    <w:p w:rsidR="00B3546A" w:rsidRDefault="00B3546A" w:rsidP="00B3546A">
      <w:pPr>
        <w:jc w:val="center"/>
        <w:rPr>
          <w:b/>
        </w:rPr>
      </w:pPr>
      <w:r>
        <w:rPr>
          <w:b/>
        </w:rPr>
        <w:t>*</w:t>
      </w:r>
    </w:p>
    <w:p w:rsidR="004F280B" w:rsidRPr="00212F53" w:rsidRDefault="007740D6" w:rsidP="00B3546A">
      <w:pPr>
        <w:jc w:val="center"/>
        <w:rPr>
          <w:b/>
        </w:rPr>
      </w:pPr>
      <w:proofErr w:type="spellStart"/>
      <w:r>
        <w:rPr>
          <w:b/>
        </w:rPr>
        <w:t>Kirchenaufsichtliche</w:t>
      </w:r>
      <w:proofErr w:type="spellEnd"/>
      <w:r>
        <w:rPr>
          <w:b/>
        </w:rPr>
        <w:t xml:space="preserve"> Genehmigung</w:t>
      </w:r>
    </w:p>
    <w:p w:rsidR="00E07FCD" w:rsidRPr="00212F53" w:rsidRDefault="00E07FCD" w:rsidP="00E07FCD"/>
    <w:p w:rsidR="00AF2D8C" w:rsidRPr="00685FB7" w:rsidRDefault="00AF2D8C" w:rsidP="00AF2D8C">
      <w:pPr>
        <w:rPr>
          <w:i/>
          <w:color w:val="auto"/>
        </w:rPr>
      </w:pPr>
      <w:r w:rsidRPr="00685FB7">
        <w:rPr>
          <w:i/>
          <w:color w:val="auto"/>
        </w:rPr>
        <w:t xml:space="preserve">Der Kirchengemeinderat der </w:t>
      </w:r>
      <w:proofErr w:type="gramStart"/>
      <w:r w:rsidR="00685FB7">
        <w:rPr>
          <w:i/>
          <w:color w:val="auto"/>
        </w:rPr>
        <w:t>…….</w:t>
      </w:r>
      <w:proofErr w:type="gramEnd"/>
      <w:r w:rsidRPr="00685FB7">
        <w:rPr>
          <w:i/>
          <w:color w:val="auto"/>
        </w:rPr>
        <w:t xml:space="preserve">Kirchengemeinde </w:t>
      </w:r>
      <w:r w:rsidR="00DE4DC8" w:rsidRPr="00685FB7">
        <w:rPr>
          <w:i/>
          <w:color w:val="auto"/>
        </w:rPr>
        <w:t>……………</w:t>
      </w:r>
      <w:r w:rsidRPr="00685FB7">
        <w:rPr>
          <w:i/>
          <w:color w:val="auto"/>
        </w:rPr>
        <w:t xml:space="preserve">hat auf seiner Sitzung am ………., zu der ordnungsgemäß geladen und die beschlussfähig war, den Beschluss gefasst, den </w:t>
      </w:r>
      <w:r w:rsidR="00DE4DC8" w:rsidRPr="00685FB7">
        <w:rPr>
          <w:i/>
          <w:color w:val="auto"/>
        </w:rPr>
        <w:t>vorstehenden Dauerleihvertrag abzuschließen.</w:t>
      </w:r>
    </w:p>
    <w:p w:rsidR="00685FB7" w:rsidRPr="00A71695" w:rsidRDefault="00685FB7" w:rsidP="00AF2D8C">
      <w:pPr>
        <w:rPr>
          <w:color w:val="C00000"/>
        </w:rPr>
      </w:pPr>
    </w:p>
    <w:p w:rsidR="00E07FCD" w:rsidRPr="00A71695" w:rsidRDefault="00CB0A6A" w:rsidP="00E07FCD">
      <w:r w:rsidRPr="00A71695">
        <w:rPr>
          <w:color w:val="auto"/>
        </w:rPr>
        <w:t>Der v</w:t>
      </w:r>
      <w:r w:rsidR="006E372E" w:rsidRPr="00A71695">
        <w:rPr>
          <w:color w:val="auto"/>
        </w:rPr>
        <w:t xml:space="preserve">orstehende </w:t>
      </w:r>
      <w:r w:rsidR="00B3546A" w:rsidRPr="00A71695">
        <w:rPr>
          <w:color w:val="auto"/>
        </w:rPr>
        <w:t>Beschluss</w:t>
      </w:r>
      <w:r w:rsidR="006E372E" w:rsidRPr="00A71695">
        <w:rPr>
          <w:color w:val="auto"/>
        </w:rPr>
        <w:t xml:space="preserve"> </w:t>
      </w:r>
      <w:r w:rsidR="004D297C" w:rsidRPr="00A71695">
        <w:rPr>
          <w:color w:val="auto"/>
        </w:rPr>
        <w:t xml:space="preserve">des Kirchengemeinderats </w:t>
      </w:r>
      <w:r w:rsidR="006E372E" w:rsidRPr="00A71695">
        <w:t xml:space="preserve">wird </w:t>
      </w:r>
      <w:r w:rsidR="00B3546A" w:rsidRPr="00A71695">
        <w:t xml:space="preserve">hiermit </w:t>
      </w:r>
      <w:r w:rsidR="00BB7C5F" w:rsidRPr="00A71695">
        <w:t xml:space="preserve">gemäß Artikel 26 Absatz 2 Nummer 4 der </w:t>
      </w:r>
      <w:r w:rsidR="007740D6" w:rsidRPr="00A71695">
        <w:t xml:space="preserve">Verfassung der Evangelisch-Lutherischen Kirche in Norddeutschland </w:t>
      </w:r>
      <w:proofErr w:type="spellStart"/>
      <w:r w:rsidR="007740D6" w:rsidRPr="00A71695">
        <w:t>i.V.m</w:t>
      </w:r>
      <w:proofErr w:type="spellEnd"/>
      <w:r w:rsidR="007740D6" w:rsidRPr="00A71695">
        <w:t xml:space="preserve">. § 7 Absatz 2 Nr. 3 Kirchbaugesetz sowie § 10 Absatz 1 Nr. 8 und Absatz 3 Kirchbauverordnung </w:t>
      </w:r>
      <w:proofErr w:type="spellStart"/>
      <w:r w:rsidR="006E372E" w:rsidRPr="00A71695">
        <w:t>kirchenaufsichtlich</w:t>
      </w:r>
      <w:proofErr w:type="spellEnd"/>
      <w:r w:rsidR="006E372E" w:rsidRPr="00A71695">
        <w:t xml:space="preserve"> </w:t>
      </w:r>
      <w:r w:rsidR="00BB7C5F" w:rsidRPr="00A71695">
        <w:t>genehmigt.</w:t>
      </w:r>
    </w:p>
    <w:p w:rsidR="00E07FCD" w:rsidRPr="00A71695" w:rsidRDefault="00E07FCD" w:rsidP="00E07FCD"/>
    <w:p w:rsidR="004D297C" w:rsidRDefault="004D297C" w:rsidP="00E07FCD"/>
    <w:p w:rsidR="007740D6" w:rsidRDefault="007740D6" w:rsidP="00E07FCD"/>
    <w:p w:rsidR="002D0114" w:rsidRDefault="00CB0A6A" w:rsidP="00E07FCD">
      <w:r>
        <w:t>Az.:</w:t>
      </w:r>
    </w:p>
    <w:p w:rsidR="006E372E" w:rsidRDefault="006E372E" w:rsidP="006E372E">
      <w:r>
        <w:t>Schwerin/Kiel den….</w:t>
      </w:r>
    </w:p>
    <w:p w:rsidR="006E372E" w:rsidRDefault="006E372E" w:rsidP="006E372E"/>
    <w:p w:rsidR="002D0114" w:rsidRDefault="002D0114" w:rsidP="006E372E"/>
    <w:p w:rsidR="002D0114" w:rsidRDefault="002D0114" w:rsidP="006E372E"/>
    <w:p w:rsidR="006E372E" w:rsidRPr="006E372E" w:rsidRDefault="006E372E" w:rsidP="006E372E">
      <w:r>
        <w:t>__________</w:t>
      </w:r>
      <w:r w:rsidR="004D297C">
        <w:softHyphen/>
      </w:r>
      <w:r w:rsidR="004D297C">
        <w:softHyphen/>
      </w:r>
      <w:r w:rsidR="004D297C">
        <w:softHyphen/>
      </w:r>
      <w:r w:rsidR="004D297C">
        <w:softHyphen/>
      </w:r>
      <w:r w:rsidR="004D297C">
        <w:softHyphen/>
      </w:r>
      <w:r w:rsidR="004D297C">
        <w:softHyphen/>
      </w:r>
      <w:r w:rsidR="004D297C">
        <w:softHyphen/>
      </w:r>
      <w:r w:rsidR="004D297C">
        <w:softHyphen/>
        <w:t>___________</w:t>
      </w:r>
    </w:p>
    <w:p w:rsidR="006D1266" w:rsidRDefault="006D1266" w:rsidP="00E07FCD"/>
    <w:p w:rsidR="006E372E" w:rsidRDefault="00FB3BCD" w:rsidP="00E07FCD">
      <w:r>
        <w:t>Referent</w:t>
      </w:r>
      <w:r w:rsidR="006D1266">
        <w:t>/</w:t>
      </w:r>
      <w:r>
        <w:t>in für Kunst- und Kulturgut</w:t>
      </w:r>
      <w:r w:rsidR="006E372E">
        <w:tab/>
      </w:r>
      <w:r w:rsidR="006E372E" w:rsidRPr="006E372E">
        <w:rPr>
          <w:b/>
        </w:rPr>
        <w:tab/>
      </w:r>
      <w:r w:rsidR="00CB0A6A">
        <w:rPr>
          <w:b/>
        </w:rPr>
        <w:tab/>
      </w:r>
      <w:r w:rsidR="00CB0A6A">
        <w:rPr>
          <w:b/>
        </w:rPr>
        <w:tab/>
      </w:r>
      <w:r w:rsidR="006E372E" w:rsidRPr="006E372E">
        <w:rPr>
          <w:b/>
        </w:rPr>
        <w:t>L.S.</w:t>
      </w:r>
      <w:r w:rsidR="006E372E">
        <w:tab/>
      </w:r>
      <w:r w:rsidR="006E372E">
        <w:tab/>
      </w:r>
    </w:p>
    <w:p w:rsidR="006E372E" w:rsidRDefault="006E372E" w:rsidP="00E07FCD"/>
    <w:p w:rsidR="006E372E" w:rsidRDefault="006E372E" w:rsidP="00E07FCD">
      <w:r>
        <w:t>Evangelisch-Lutherische Kirche in Norddeutschland</w:t>
      </w:r>
    </w:p>
    <w:p w:rsidR="006E372E" w:rsidRDefault="006E372E" w:rsidP="00E07FCD">
      <w:r>
        <w:t>Landeskirchenamt</w:t>
      </w:r>
    </w:p>
    <w:p w:rsidR="006E372E" w:rsidRDefault="006E372E" w:rsidP="00E07FCD">
      <w:r>
        <w:t>Dezernat für Bauwesen, Bau- und Denkmalpflege</w:t>
      </w:r>
    </w:p>
    <w:p w:rsidR="00685FB7" w:rsidRDefault="00685FB7" w:rsidP="00E07FCD"/>
    <w:p w:rsidR="006E372E" w:rsidRDefault="006E372E" w:rsidP="00E07FCD"/>
    <w:p w:rsidR="0070422D" w:rsidRDefault="0070422D" w:rsidP="0070422D">
      <w:pPr>
        <w:jc w:val="center"/>
      </w:pPr>
      <w:r>
        <w:t>*</w:t>
      </w:r>
    </w:p>
    <w:p w:rsidR="0070422D" w:rsidRDefault="0070422D" w:rsidP="0070422D">
      <w:pPr>
        <w:autoSpaceDE w:val="0"/>
        <w:autoSpaceDN w:val="0"/>
        <w:adjustRightInd w:val="0"/>
        <w:jc w:val="center"/>
        <w:rPr>
          <w:rFonts w:cs="Times New Roman"/>
          <w:b/>
          <w:bCs/>
        </w:rPr>
      </w:pPr>
      <w:r w:rsidRPr="008555C0">
        <w:rPr>
          <w:rFonts w:cs="Times New Roman"/>
          <w:b/>
          <w:bCs/>
        </w:rPr>
        <w:t>AN</w:t>
      </w:r>
      <w:r>
        <w:rPr>
          <w:rFonts w:cs="Times New Roman"/>
          <w:b/>
          <w:bCs/>
        </w:rPr>
        <w:t>LAGE 1</w:t>
      </w:r>
    </w:p>
    <w:p w:rsidR="00685FB7" w:rsidRPr="008555C0" w:rsidRDefault="00685FB7" w:rsidP="0070422D">
      <w:pPr>
        <w:autoSpaceDE w:val="0"/>
        <w:autoSpaceDN w:val="0"/>
        <w:adjustRightInd w:val="0"/>
        <w:jc w:val="center"/>
        <w:rPr>
          <w:rFonts w:cs="Times New Roman"/>
          <w:b/>
          <w:bCs/>
        </w:rPr>
      </w:pPr>
    </w:p>
    <w:p w:rsidR="0070422D" w:rsidRDefault="0070422D" w:rsidP="0070422D">
      <w:r>
        <w:t>[Angaben zu Objekten, Fotos]</w:t>
      </w:r>
    </w:p>
    <w:p w:rsidR="00685FB7" w:rsidRDefault="00685FB7" w:rsidP="0070422D"/>
    <w:p w:rsidR="00685FB7" w:rsidRDefault="00685FB7" w:rsidP="0070422D"/>
    <w:p w:rsidR="0070422D" w:rsidRPr="00212F53" w:rsidRDefault="0070422D" w:rsidP="0070422D"/>
    <w:p w:rsidR="0070422D" w:rsidRPr="008555C0" w:rsidRDefault="0070422D" w:rsidP="0070422D">
      <w:pPr>
        <w:autoSpaceDE w:val="0"/>
        <w:autoSpaceDN w:val="0"/>
        <w:adjustRightInd w:val="0"/>
        <w:jc w:val="center"/>
        <w:rPr>
          <w:rFonts w:cs="Times New Roman"/>
          <w:b/>
          <w:bCs/>
        </w:rPr>
      </w:pPr>
      <w:r w:rsidRPr="008555C0">
        <w:rPr>
          <w:rFonts w:cs="Times New Roman"/>
          <w:b/>
          <w:bCs/>
        </w:rPr>
        <w:t>AN</w:t>
      </w:r>
      <w:r>
        <w:rPr>
          <w:rFonts w:cs="Times New Roman"/>
          <w:b/>
          <w:bCs/>
        </w:rPr>
        <w:t>LAGE 2</w:t>
      </w:r>
    </w:p>
    <w:p w:rsidR="0070422D" w:rsidRPr="002D0114" w:rsidRDefault="0070422D" w:rsidP="0070422D">
      <w:pPr>
        <w:autoSpaceDE w:val="0"/>
        <w:autoSpaceDN w:val="0"/>
        <w:adjustRightInd w:val="0"/>
        <w:jc w:val="center"/>
        <w:rPr>
          <w:rFonts w:cs="Times New Roman"/>
          <w:b/>
          <w:bCs/>
          <w:color w:val="auto"/>
        </w:rPr>
      </w:pPr>
      <w:r w:rsidRPr="008555C0">
        <w:rPr>
          <w:rFonts w:cs="Times New Roman"/>
          <w:b/>
          <w:bCs/>
        </w:rPr>
        <w:t>Zusatzbestimmungen</w:t>
      </w:r>
    </w:p>
    <w:p w:rsidR="0070422D" w:rsidRPr="002D0114" w:rsidRDefault="0070422D" w:rsidP="0070422D">
      <w:pPr>
        <w:autoSpaceDE w:val="0"/>
        <w:autoSpaceDN w:val="0"/>
        <w:adjustRightInd w:val="0"/>
        <w:rPr>
          <w:rFonts w:cs="Times New Roman"/>
          <w:color w:val="auto"/>
        </w:rPr>
      </w:pPr>
      <w:r w:rsidRPr="002D0114">
        <w:rPr>
          <w:rFonts w:cs="Times New Roman"/>
          <w:color w:val="auto"/>
        </w:rPr>
        <w:t xml:space="preserve">(1) Mit dem Transport zum Leihnehmer und Rücktransport an den Leihgeber bzw. den in § </w:t>
      </w:r>
      <w:r w:rsidR="00990DA5">
        <w:rPr>
          <w:rFonts w:cs="Times New Roman"/>
          <w:color w:val="auto"/>
        </w:rPr>
        <w:t xml:space="preserve">9 </w:t>
      </w:r>
      <w:r w:rsidRPr="002D0114">
        <w:rPr>
          <w:rFonts w:cs="Times New Roman"/>
          <w:color w:val="auto"/>
        </w:rPr>
        <w:t>des Leihvertrages gesondert bestimmten Ort wird folgende Firma beauftragt:</w:t>
      </w:r>
    </w:p>
    <w:p w:rsidR="0070422D" w:rsidRPr="002D0114" w:rsidRDefault="0070422D" w:rsidP="0070422D">
      <w:pPr>
        <w:autoSpaceDE w:val="0"/>
        <w:autoSpaceDN w:val="0"/>
        <w:adjustRightInd w:val="0"/>
        <w:rPr>
          <w:rFonts w:cs="Times New Roman"/>
          <w:color w:val="auto"/>
        </w:rPr>
      </w:pPr>
    </w:p>
    <w:p w:rsidR="0070422D" w:rsidRPr="008555C0" w:rsidRDefault="0070422D" w:rsidP="0070422D">
      <w:pPr>
        <w:autoSpaceDE w:val="0"/>
        <w:autoSpaceDN w:val="0"/>
        <w:adjustRightInd w:val="0"/>
        <w:rPr>
          <w:rFonts w:cs="Times New Roman"/>
        </w:rPr>
      </w:pPr>
    </w:p>
    <w:p w:rsidR="0070422D" w:rsidRDefault="0070422D" w:rsidP="0070422D">
      <w:pPr>
        <w:autoSpaceDE w:val="0"/>
        <w:autoSpaceDN w:val="0"/>
        <w:adjustRightInd w:val="0"/>
        <w:rPr>
          <w:rFonts w:cs="Times New Roman"/>
        </w:rPr>
      </w:pPr>
      <w:r w:rsidRPr="008555C0">
        <w:rPr>
          <w:rFonts w:cs="Times New Roman"/>
        </w:rPr>
        <w:t xml:space="preserve">(2) Das Versicherungsrisiko von </w:t>
      </w:r>
      <w:r w:rsidRPr="002D0114">
        <w:rPr>
          <w:rFonts w:cs="Times New Roman"/>
          <w:color w:val="auto"/>
        </w:rPr>
        <w:t xml:space="preserve">Standort zu Standort („Nagel zu Nagel“) </w:t>
      </w:r>
      <w:r w:rsidRPr="008555C0">
        <w:rPr>
          <w:rFonts w:cs="Times New Roman"/>
        </w:rPr>
        <w:t>wird von folgender Versicherungsgesellschaft gedeckt:</w:t>
      </w:r>
    </w:p>
    <w:p w:rsidR="0070422D" w:rsidRDefault="0070422D" w:rsidP="0070422D">
      <w:pPr>
        <w:autoSpaceDE w:val="0"/>
        <w:autoSpaceDN w:val="0"/>
        <w:adjustRightInd w:val="0"/>
        <w:rPr>
          <w:rFonts w:cs="Times New Roman"/>
        </w:rPr>
      </w:pPr>
    </w:p>
    <w:p w:rsidR="0070422D" w:rsidRPr="008555C0" w:rsidRDefault="0070422D" w:rsidP="0070422D">
      <w:pPr>
        <w:autoSpaceDE w:val="0"/>
        <w:autoSpaceDN w:val="0"/>
        <w:adjustRightInd w:val="0"/>
        <w:rPr>
          <w:rFonts w:cs="Times New Roman"/>
        </w:rPr>
      </w:pPr>
    </w:p>
    <w:p w:rsidR="0070422D" w:rsidRDefault="0070422D" w:rsidP="0070422D">
      <w:pPr>
        <w:autoSpaceDE w:val="0"/>
        <w:autoSpaceDN w:val="0"/>
        <w:adjustRightInd w:val="0"/>
        <w:rPr>
          <w:rFonts w:cs="Times New Roman"/>
        </w:rPr>
      </w:pPr>
      <w:r w:rsidRPr="008555C0">
        <w:rPr>
          <w:rFonts w:cs="Times New Roman"/>
        </w:rPr>
        <w:t xml:space="preserve">(3) Der </w:t>
      </w:r>
      <w:r w:rsidR="00F92C85">
        <w:rPr>
          <w:rFonts w:cs="Times New Roman"/>
        </w:rPr>
        <w:t>Eigentums</w:t>
      </w:r>
      <w:r w:rsidRPr="008555C0">
        <w:rPr>
          <w:rFonts w:cs="Times New Roman"/>
        </w:rPr>
        <w:t>nachweis für die Leihgabe(n) ist in der Ausstellung sowie im Katalog wie folgt anzuführen:</w:t>
      </w:r>
    </w:p>
    <w:p w:rsidR="0070422D" w:rsidRDefault="0070422D" w:rsidP="0070422D">
      <w:pPr>
        <w:autoSpaceDE w:val="0"/>
        <w:autoSpaceDN w:val="0"/>
        <w:adjustRightInd w:val="0"/>
        <w:rPr>
          <w:rFonts w:cs="Times New Roman"/>
        </w:rPr>
      </w:pPr>
    </w:p>
    <w:p w:rsidR="0070422D" w:rsidRPr="008555C0" w:rsidRDefault="0070422D" w:rsidP="0070422D">
      <w:pPr>
        <w:autoSpaceDE w:val="0"/>
        <w:autoSpaceDN w:val="0"/>
        <w:adjustRightInd w:val="0"/>
        <w:rPr>
          <w:rFonts w:cs="Times New Roman"/>
        </w:rPr>
      </w:pPr>
    </w:p>
    <w:p w:rsidR="0070422D" w:rsidRDefault="0070422D" w:rsidP="0070422D">
      <w:pPr>
        <w:autoSpaceDE w:val="0"/>
        <w:autoSpaceDN w:val="0"/>
        <w:adjustRightInd w:val="0"/>
        <w:rPr>
          <w:rFonts w:cs="Times New Roman"/>
        </w:rPr>
      </w:pPr>
      <w:r w:rsidRPr="008555C0">
        <w:rPr>
          <w:rFonts w:cs="Times New Roman"/>
        </w:rPr>
        <w:t>(4) Sonstige Bedingungen:</w:t>
      </w:r>
      <w:r w:rsidR="00551696">
        <w:rPr>
          <w:rFonts w:cs="Times New Roman"/>
        </w:rPr>
        <w:t xml:space="preserve"> Licht- und Feuchtigkeitsbedingungen, Verpackungsmittel, Transportbedingungen, </w:t>
      </w:r>
      <w:proofErr w:type="spellStart"/>
      <w:r w:rsidR="00551696">
        <w:rPr>
          <w:rFonts w:cs="Times New Roman"/>
        </w:rPr>
        <w:t>restauratorische</w:t>
      </w:r>
      <w:proofErr w:type="spellEnd"/>
      <w:r w:rsidR="00551696">
        <w:rPr>
          <w:rFonts w:cs="Times New Roman"/>
        </w:rPr>
        <w:t xml:space="preserve"> Begleitung etc. </w:t>
      </w:r>
    </w:p>
    <w:p w:rsidR="00CF6C7C" w:rsidRDefault="00CF6C7C" w:rsidP="00E07FCD"/>
    <w:p w:rsidR="00C13E0B" w:rsidRDefault="00C13E0B" w:rsidP="00E07FCD"/>
    <w:p w:rsidR="00CF6C7C" w:rsidRDefault="00CF6C7C" w:rsidP="00624DA4"/>
    <w:sectPr w:rsidR="00CF6C7C">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961" w:rsidRDefault="00F13961" w:rsidP="00D92357">
      <w:r>
        <w:separator/>
      </w:r>
    </w:p>
  </w:endnote>
  <w:endnote w:type="continuationSeparator" w:id="0">
    <w:p w:rsidR="00F13961" w:rsidRDefault="00F13961" w:rsidP="00D9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495836"/>
      <w:docPartObj>
        <w:docPartGallery w:val="Page Numbers (Bottom of Page)"/>
        <w:docPartUnique/>
      </w:docPartObj>
    </w:sdtPr>
    <w:sdtEndPr/>
    <w:sdtContent>
      <w:p w:rsidR="00D92357" w:rsidRDefault="00D92357">
        <w:pPr>
          <w:pStyle w:val="Fuzeile"/>
          <w:jc w:val="center"/>
        </w:pPr>
        <w:r>
          <w:fldChar w:fldCharType="begin"/>
        </w:r>
        <w:r>
          <w:instrText>PAGE   \* MERGEFORMAT</w:instrText>
        </w:r>
        <w:r>
          <w:fldChar w:fldCharType="separate"/>
        </w:r>
        <w:r w:rsidR="00F92C85">
          <w:rPr>
            <w:noProof/>
          </w:rPr>
          <w:t>1</w:t>
        </w:r>
        <w:r>
          <w:fldChar w:fldCharType="end"/>
        </w:r>
      </w:p>
    </w:sdtContent>
  </w:sdt>
  <w:p w:rsidR="00D92357" w:rsidRDefault="00D9235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961" w:rsidRDefault="00F13961" w:rsidP="00D92357">
      <w:r>
        <w:separator/>
      </w:r>
    </w:p>
  </w:footnote>
  <w:footnote w:type="continuationSeparator" w:id="0">
    <w:p w:rsidR="00F13961" w:rsidRDefault="00F13961" w:rsidP="00D92357">
      <w:r>
        <w:continuationSeparator/>
      </w:r>
    </w:p>
  </w:footnote>
  <w:footnote w:id="1">
    <w:p w:rsidR="0070422D" w:rsidRDefault="0070422D">
      <w:pPr>
        <w:pStyle w:val="Funotentext"/>
      </w:pPr>
      <w:r>
        <w:rPr>
          <w:rStyle w:val="Funotenzeichen"/>
        </w:rPr>
        <w:footnoteRef/>
      </w:r>
      <w:r>
        <w:t xml:space="preserve"> Mustervertrag der Evangelisch-Lutherischen Nordkirche, Landeskirchenamt, Stand: </w:t>
      </w:r>
      <w:r w:rsidR="0020571C">
        <w:t>A</w:t>
      </w:r>
      <w:r w:rsidR="0021644E">
        <w:t>ugust</w:t>
      </w:r>
      <w:r>
        <w:t xml:space="preserve"> 2021 </w:t>
      </w:r>
    </w:p>
  </w:footnote>
  <w:footnote w:id="2">
    <w:p w:rsidR="00640056" w:rsidRDefault="00640056">
      <w:pPr>
        <w:pStyle w:val="Funotentext"/>
      </w:pPr>
      <w:r>
        <w:rPr>
          <w:rStyle w:val="Funotenzeichen"/>
        </w:rPr>
        <w:footnoteRef/>
      </w:r>
      <w:r>
        <w:t xml:space="preserve"> (z.B. der Richtlinie des Landes Schleswig-Holstein für die Übernahme von Landesgarantien zur Förderung der kulturellen Aktivitäten vom 10. Dezember 2019 (SH Abl. 2020, S. 16 in der jeweils geltenden Fassung)</w:t>
      </w:r>
    </w:p>
  </w:footnote>
  <w:footnote w:id="3">
    <w:p w:rsidR="00640056" w:rsidRDefault="00640056">
      <w:pPr>
        <w:pStyle w:val="Funotentext"/>
      </w:pPr>
      <w:r>
        <w:rPr>
          <w:rStyle w:val="Funotenzeichen"/>
        </w:rPr>
        <w:footnoteRef/>
      </w:r>
      <w:r>
        <w:t xml:space="preserve">Sofern der Leihvorgang bzw. die mit der Ausleihe verbundenen Maßnahmen der denkmalrechtlichen Genehmigung bedürfen, ist diese gesondert </w:t>
      </w:r>
      <w:r w:rsidR="00335537">
        <w:t xml:space="preserve">von der Kirchengemeinde </w:t>
      </w:r>
      <w:r>
        <w:t>beim Landeskirchenamt oder der zuständigen Stelle der staatlichen Denkmalpflege nach Maßgabe der Bestimmungen der Staatskirchenverträge und der Denkmalschutzgesetze der jeweiligen B</w:t>
      </w:r>
      <w:r w:rsidR="00013437">
        <w:t>undesländer zu beantragen.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63484"/>
    <w:multiLevelType w:val="hybridMultilevel"/>
    <w:tmpl w:val="C3227830"/>
    <w:lvl w:ilvl="0" w:tplc="EC900F4C">
      <w:start w:val="1"/>
      <w:numFmt w:val="decimal"/>
      <w:pStyle w:val="Textebene2Einzug"/>
      <w:lvlText w:val="%1."/>
      <w:lvlJc w:val="left"/>
      <w:pPr>
        <w:ind w:left="2328" w:hanging="360"/>
      </w:pPr>
    </w:lvl>
    <w:lvl w:ilvl="1" w:tplc="04070019" w:tentative="1">
      <w:start w:val="1"/>
      <w:numFmt w:val="lowerLetter"/>
      <w:lvlText w:val="%2."/>
      <w:lvlJc w:val="left"/>
      <w:pPr>
        <w:ind w:left="3048" w:hanging="360"/>
      </w:pPr>
    </w:lvl>
    <w:lvl w:ilvl="2" w:tplc="0407001B" w:tentative="1">
      <w:start w:val="1"/>
      <w:numFmt w:val="lowerRoman"/>
      <w:lvlText w:val="%3."/>
      <w:lvlJc w:val="right"/>
      <w:pPr>
        <w:ind w:left="3768" w:hanging="180"/>
      </w:pPr>
    </w:lvl>
    <w:lvl w:ilvl="3" w:tplc="0407000F" w:tentative="1">
      <w:start w:val="1"/>
      <w:numFmt w:val="decimal"/>
      <w:lvlText w:val="%4."/>
      <w:lvlJc w:val="left"/>
      <w:pPr>
        <w:ind w:left="4488" w:hanging="360"/>
      </w:pPr>
    </w:lvl>
    <w:lvl w:ilvl="4" w:tplc="04070019" w:tentative="1">
      <w:start w:val="1"/>
      <w:numFmt w:val="lowerLetter"/>
      <w:lvlText w:val="%5."/>
      <w:lvlJc w:val="left"/>
      <w:pPr>
        <w:ind w:left="5208" w:hanging="360"/>
      </w:pPr>
    </w:lvl>
    <w:lvl w:ilvl="5" w:tplc="0407001B" w:tentative="1">
      <w:start w:val="1"/>
      <w:numFmt w:val="lowerRoman"/>
      <w:lvlText w:val="%6."/>
      <w:lvlJc w:val="right"/>
      <w:pPr>
        <w:ind w:left="5928" w:hanging="180"/>
      </w:pPr>
    </w:lvl>
    <w:lvl w:ilvl="6" w:tplc="0407000F" w:tentative="1">
      <w:start w:val="1"/>
      <w:numFmt w:val="decimal"/>
      <w:lvlText w:val="%7."/>
      <w:lvlJc w:val="left"/>
      <w:pPr>
        <w:ind w:left="6648" w:hanging="360"/>
      </w:pPr>
    </w:lvl>
    <w:lvl w:ilvl="7" w:tplc="04070019" w:tentative="1">
      <w:start w:val="1"/>
      <w:numFmt w:val="lowerLetter"/>
      <w:lvlText w:val="%8."/>
      <w:lvlJc w:val="left"/>
      <w:pPr>
        <w:ind w:left="7368" w:hanging="360"/>
      </w:pPr>
    </w:lvl>
    <w:lvl w:ilvl="8" w:tplc="0407001B" w:tentative="1">
      <w:start w:val="1"/>
      <w:numFmt w:val="lowerRoman"/>
      <w:lvlText w:val="%9."/>
      <w:lvlJc w:val="right"/>
      <w:pPr>
        <w:ind w:left="8088" w:hanging="180"/>
      </w:pPr>
    </w:lvl>
  </w:abstractNum>
  <w:abstractNum w:abstractNumId="1">
    <w:nsid w:val="27FF1469"/>
    <w:multiLevelType w:val="multilevel"/>
    <w:tmpl w:val="42DED55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5EB2296D"/>
    <w:multiLevelType w:val="hybridMultilevel"/>
    <w:tmpl w:val="D7B27FCC"/>
    <w:lvl w:ilvl="0" w:tplc="426C922A">
      <w:start w:val="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2AC"/>
    <w:rsid w:val="00011773"/>
    <w:rsid w:val="00013437"/>
    <w:rsid w:val="0002507C"/>
    <w:rsid w:val="0006669F"/>
    <w:rsid w:val="00070E03"/>
    <w:rsid w:val="00072AFC"/>
    <w:rsid w:val="00101F0E"/>
    <w:rsid w:val="00132AF8"/>
    <w:rsid w:val="00157CB3"/>
    <w:rsid w:val="0016076E"/>
    <w:rsid w:val="001B3168"/>
    <w:rsid w:val="001C2C79"/>
    <w:rsid w:val="001C479A"/>
    <w:rsid w:val="001D4149"/>
    <w:rsid w:val="001F01E1"/>
    <w:rsid w:val="001F1A40"/>
    <w:rsid w:val="0020571C"/>
    <w:rsid w:val="0021644E"/>
    <w:rsid w:val="0022010C"/>
    <w:rsid w:val="002657E2"/>
    <w:rsid w:val="002D0114"/>
    <w:rsid w:val="002E1628"/>
    <w:rsid w:val="003109B1"/>
    <w:rsid w:val="00333AB4"/>
    <w:rsid w:val="00335537"/>
    <w:rsid w:val="00346A6F"/>
    <w:rsid w:val="003800DF"/>
    <w:rsid w:val="00384F4F"/>
    <w:rsid w:val="003A489A"/>
    <w:rsid w:val="003C72DE"/>
    <w:rsid w:val="003F5C79"/>
    <w:rsid w:val="00434A51"/>
    <w:rsid w:val="00495447"/>
    <w:rsid w:val="004973C4"/>
    <w:rsid w:val="004D297C"/>
    <w:rsid w:val="004E021F"/>
    <w:rsid w:val="004F280B"/>
    <w:rsid w:val="00551696"/>
    <w:rsid w:val="00552DAD"/>
    <w:rsid w:val="00575FAB"/>
    <w:rsid w:val="005B440B"/>
    <w:rsid w:val="005C7B38"/>
    <w:rsid w:val="006051EC"/>
    <w:rsid w:val="006122AC"/>
    <w:rsid w:val="00624DA4"/>
    <w:rsid w:val="00632188"/>
    <w:rsid w:val="00640056"/>
    <w:rsid w:val="006575D4"/>
    <w:rsid w:val="00685FB7"/>
    <w:rsid w:val="006D1266"/>
    <w:rsid w:val="006E024E"/>
    <w:rsid w:val="006E372E"/>
    <w:rsid w:val="0070422D"/>
    <w:rsid w:val="00714159"/>
    <w:rsid w:val="00727ECB"/>
    <w:rsid w:val="007740D6"/>
    <w:rsid w:val="00816F6C"/>
    <w:rsid w:val="0084502B"/>
    <w:rsid w:val="008523CB"/>
    <w:rsid w:val="00853B5A"/>
    <w:rsid w:val="00877927"/>
    <w:rsid w:val="008C249B"/>
    <w:rsid w:val="00903A6B"/>
    <w:rsid w:val="00926FAA"/>
    <w:rsid w:val="00940214"/>
    <w:rsid w:val="00960CE7"/>
    <w:rsid w:val="00964208"/>
    <w:rsid w:val="009860C1"/>
    <w:rsid w:val="00990DA5"/>
    <w:rsid w:val="009A22C6"/>
    <w:rsid w:val="009B21ED"/>
    <w:rsid w:val="00A55515"/>
    <w:rsid w:val="00A67E34"/>
    <w:rsid w:val="00A71695"/>
    <w:rsid w:val="00A837FD"/>
    <w:rsid w:val="00A967CD"/>
    <w:rsid w:val="00AF2D8C"/>
    <w:rsid w:val="00B2561E"/>
    <w:rsid w:val="00B344F8"/>
    <w:rsid w:val="00B3546A"/>
    <w:rsid w:val="00B43308"/>
    <w:rsid w:val="00B66731"/>
    <w:rsid w:val="00B8159C"/>
    <w:rsid w:val="00BB3BA1"/>
    <w:rsid w:val="00BB7C5F"/>
    <w:rsid w:val="00BC2229"/>
    <w:rsid w:val="00BD63BC"/>
    <w:rsid w:val="00BE0653"/>
    <w:rsid w:val="00BE448B"/>
    <w:rsid w:val="00C13E0B"/>
    <w:rsid w:val="00C77C43"/>
    <w:rsid w:val="00CA7280"/>
    <w:rsid w:val="00CB0A6A"/>
    <w:rsid w:val="00CE57FA"/>
    <w:rsid w:val="00CF6C7C"/>
    <w:rsid w:val="00D119F3"/>
    <w:rsid w:val="00D17728"/>
    <w:rsid w:val="00D73819"/>
    <w:rsid w:val="00D92357"/>
    <w:rsid w:val="00DA5621"/>
    <w:rsid w:val="00DB6744"/>
    <w:rsid w:val="00DD6422"/>
    <w:rsid w:val="00DE4496"/>
    <w:rsid w:val="00DE4DC8"/>
    <w:rsid w:val="00E07FCD"/>
    <w:rsid w:val="00E40195"/>
    <w:rsid w:val="00E4243D"/>
    <w:rsid w:val="00E73A02"/>
    <w:rsid w:val="00E848B2"/>
    <w:rsid w:val="00E900DF"/>
    <w:rsid w:val="00E92E4E"/>
    <w:rsid w:val="00EA06D5"/>
    <w:rsid w:val="00EA7AA6"/>
    <w:rsid w:val="00EB500F"/>
    <w:rsid w:val="00EC0130"/>
    <w:rsid w:val="00EC60F5"/>
    <w:rsid w:val="00ED64FE"/>
    <w:rsid w:val="00ED6DA2"/>
    <w:rsid w:val="00EF1FDD"/>
    <w:rsid w:val="00F13961"/>
    <w:rsid w:val="00F155AC"/>
    <w:rsid w:val="00F92C85"/>
    <w:rsid w:val="00FB123C"/>
    <w:rsid w:val="00FB2EF8"/>
    <w:rsid w:val="00FB3BCD"/>
    <w:rsid w:val="00FD5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Arial"/>
        <w:kern w:val="18"/>
        <w:sz w:val="18"/>
        <w:szCs w:val="18"/>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22AC"/>
    <w:pPr>
      <w:spacing w:line="240" w:lineRule="auto"/>
      <w:jc w:val="both"/>
    </w:pPr>
    <w:rPr>
      <w:rFonts w:ascii="Times New Roman" w:hAnsi="Times New Roman"/>
      <w:color w:val="000000"/>
      <w:kern w:val="0"/>
      <w:sz w:val="22"/>
      <w:szCs w:val="22"/>
    </w:rPr>
  </w:style>
  <w:style w:type="paragraph" w:styleId="berschrift1">
    <w:name w:val="heading 1"/>
    <w:basedOn w:val="Listenabsatz"/>
    <w:next w:val="Standard"/>
    <w:link w:val="berschrift1Zchn"/>
    <w:autoRedefine/>
    <w:uiPriority w:val="9"/>
    <w:qFormat/>
    <w:rsid w:val="00CE57FA"/>
    <w:pPr>
      <w:spacing w:line="360" w:lineRule="auto"/>
      <w:ind w:left="0" w:right="1134"/>
      <w:outlineLvl w:val="0"/>
    </w:pPr>
    <w:rPr>
      <w:rFonts w:ascii="Verdana" w:hAnsi="Verdana" w:cs="Arial"/>
      <w:b/>
      <w:kern w:val="18"/>
      <w:szCs w:val="24"/>
    </w:rPr>
  </w:style>
  <w:style w:type="paragraph" w:styleId="berschrift2">
    <w:name w:val="heading 2"/>
    <w:basedOn w:val="Listenabsatz"/>
    <w:next w:val="Standard"/>
    <w:link w:val="berschrift2Zchn"/>
    <w:autoRedefine/>
    <w:uiPriority w:val="9"/>
    <w:unhideWhenUsed/>
    <w:qFormat/>
    <w:rsid w:val="00CE57FA"/>
    <w:pPr>
      <w:spacing w:before="120" w:after="120"/>
      <w:ind w:left="357" w:hanging="357"/>
      <w:outlineLvl w:val="1"/>
    </w:pPr>
    <w:rPr>
      <w:rFonts w:asciiTheme="minorHAnsi" w:hAnsiTheme="minorHAnsi" w:cstheme="minorHAnsi"/>
      <w:b/>
      <w:sz w:val="22"/>
    </w:rPr>
  </w:style>
  <w:style w:type="paragraph" w:styleId="berschrift3">
    <w:name w:val="heading 3"/>
    <w:basedOn w:val="Listenabsatz"/>
    <w:next w:val="Standard"/>
    <w:link w:val="berschrift3Zchn"/>
    <w:autoRedefine/>
    <w:uiPriority w:val="9"/>
    <w:unhideWhenUsed/>
    <w:qFormat/>
    <w:rsid w:val="00CE57FA"/>
    <w:pPr>
      <w:spacing w:line="360" w:lineRule="auto"/>
      <w:ind w:left="0"/>
      <w:outlineLvl w:val="2"/>
    </w:pPr>
    <w:rPr>
      <w:rFonts w:ascii="Verdana" w:hAnsi="Verdana" w:cs="Arial"/>
      <w:b/>
      <w:kern w:val="1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ebene2Einzug">
    <w:name w:val="Textebene 2 Einzug"/>
    <w:basedOn w:val="Textkrper"/>
    <w:autoRedefine/>
    <w:qFormat/>
    <w:rsid w:val="00CE57FA"/>
    <w:pPr>
      <w:numPr>
        <w:numId w:val="5"/>
      </w:numPr>
      <w:spacing w:after="240" w:line="360" w:lineRule="auto"/>
    </w:pPr>
  </w:style>
  <w:style w:type="paragraph" w:styleId="Textkrper">
    <w:name w:val="Body Text"/>
    <w:basedOn w:val="Standard"/>
    <w:link w:val="TextkrperZchn"/>
    <w:uiPriority w:val="99"/>
    <w:semiHidden/>
    <w:unhideWhenUsed/>
    <w:rsid w:val="00CE57FA"/>
    <w:pPr>
      <w:spacing w:after="120" w:line="276" w:lineRule="auto"/>
      <w:jc w:val="left"/>
    </w:pPr>
    <w:rPr>
      <w:rFonts w:ascii="Arial" w:hAnsi="Arial" w:cstheme="minorBidi"/>
      <w:color w:val="auto"/>
      <w:sz w:val="24"/>
    </w:rPr>
  </w:style>
  <w:style w:type="character" w:customStyle="1" w:styleId="TextkrperZchn">
    <w:name w:val="Textkörper Zchn"/>
    <w:basedOn w:val="Absatz-Standardschriftart"/>
    <w:link w:val="Textkrper"/>
    <w:uiPriority w:val="99"/>
    <w:semiHidden/>
    <w:rsid w:val="00CE57FA"/>
  </w:style>
  <w:style w:type="paragraph" w:styleId="Listenabsatz">
    <w:name w:val="List Paragraph"/>
    <w:basedOn w:val="Standard"/>
    <w:uiPriority w:val="34"/>
    <w:qFormat/>
    <w:rsid w:val="00CE57FA"/>
    <w:pPr>
      <w:spacing w:line="276" w:lineRule="auto"/>
      <w:ind w:left="720"/>
      <w:contextualSpacing/>
      <w:jc w:val="left"/>
    </w:pPr>
    <w:rPr>
      <w:rFonts w:ascii="Arial" w:hAnsi="Arial" w:cstheme="minorBidi"/>
      <w:color w:val="auto"/>
      <w:sz w:val="24"/>
    </w:rPr>
  </w:style>
  <w:style w:type="character" w:customStyle="1" w:styleId="berschrift1Zchn">
    <w:name w:val="Überschrift 1 Zchn"/>
    <w:basedOn w:val="Absatz-Standardschriftart"/>
    <w:link w:val="berschrift1"/>
    <w:uiPriority w:val="9"/>
    <w:rsid w:val="00CE57FA"/>
    <w:rPr>
      <w:b/>
      <w:sz w:val="24"/>
      <w:szCs w:val="24"/>
    </w:rPr>
  </w:style>
  <w:style w:type="character" w:customStyle="1" w:styleId="berschrift2Zchn">
    <w:name w:val="Überschrift 2 Zchn"/>
    <w:basedOn w:val="Absatz-Standardschriftart"/>
    <w:link w:val="berschrift2"/>
    <w:uiPriority w:val="9"/>
    <w:rsid w:val="00CE57FA"/>
    <w:rPr>
      <w:rFonts w:asciiTheme="minorHAnsi" w:hAnsiTheme="minorHAnsi" w:cstheme="minorHAnsi"/>
      <w:b/>
      <w:kern w:val="0"/>
      <w:sz w:val="22"/>
      <w:szCs w:val="22"/>
    </w:rPr>
  </w:style>
  <w:style w:type="character" w:customStyle="1" w:styleId="berschrift3Zchn">
    <w:name w:val="Überschrift 3 Zchn"/>
    <w:basedOn w:val="Absatz-Standardschriftart"/>
    <w:link w:val="berschrift3"/>
    <w:uiPriority w:val="9"/>
    <w:rsid w:val="00CE57FA"/>
    <w:rPr>
      <w:b/>
      <w:sz w:val="24"/>
      <w:szCs w:val="24"/>
    </w:rPr>
  </w:style>
  <w:style w:type="paragraph" w:styleId="Kopfzeile">
    <w:name w:val="header"/>
    <w:basedOn w:val="Standard"/>
    <w:link w:val="KopfzeileZchn"/>
    <w:uiPriority w:val="99"/>
    <w:unhideWhenUsed/>
    <w:rsid w:val="00D92357"/>
    <w:pPr>
      <w:tabs>
        <w:tab w:val="center" w:pos="4536"/>
        <w:tab w:val="right" w:pos="9072"/>
      </w:tabs>
    </w:pPr>
  </w:style>
  <w:style w:type="character" w:customStyle="1" w:styleId="KopfzeileZchn">
    <w:name w:val="Kopfzeile Zchn"/>
    <w:basedOn w:val="Absatz-Standardschriftart"/>
    <w:link w:val="Kopfzeile"/>
    <w:uiPriority w:val="99"/>
    <w:rsid w:val="00D92357"/>
    <w:rPr>
      <w:rFonts w:ascii="Times New Roman" w:hAnsi="Times New Roman"/>
      <w:color w:val="000000"/>
      <w:kern w:val="0"/>
      <w:sz w:val="22"/>
      <w:szCs w:val="22"/>
    </w:rPr>
  </w:style>
  <w:style w:type="paragraph" w:styleId="Fuzeile">
    <w:name w:val="footer"/>
    <w:basedOn w:val="Standard"/>
    <w:link w:val="FuzeileZchn"/>
    <w:uiPriority w:val="99"/>
    <w:unhideWhenUsed/>
    <w:rsid w:val="00D92357"/>
    <w:pPr>
      <w:tabs>
        <w:tab w:val="center" w:pos="4536"/>
        <w:tab w:val="right" w:pos="9072"/>
      </w:tabs>
    </w:pPr>
  </w:style>
  <w:style w:type="character" w:customStyle="1" w:styleId="FuzeileZchn">
    <w:name w:val="Fußzeile Zchn"/>
    <w:basedOn w:val="Absatz-Standardschriftart"/>
    <w:link w:val="Fuzeile"/>
    <w:uiPriority w:val="99"/>
    <w:rsid w:val="00D92357"/>
    <w:rPr>
      <w:rFonts w:ascii="Times New Roman" w:hAnsi="Times New Roman"/>
      <w:color w:val="000000"/>
      <w:kern w:val="0"/>
      <w:sz w:val="22"/>
      <w:szCs w:val="22"/>
    </w:rPr>
  </w:style>
  <w:style w:type="paragraph" w:styleId="Sprechblasentext">
    <w:name w:val="Balloon Text"/>
    <w:basedOn w:val="Standard"/>
    <w:link w:val="SprechblasentextZchn"/>
    <w:uiPriority w:val="99"/>
    <w:semiHidden/>
    <w:unhideWhenUsed/>
    <w:rsid w:val="00C13E0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3E0B"/>
    <w:rPr>
      <w:rFonts w:ascii="Tahoma" w:hAnsi="Tahoma" w:cs="Tahoma"/>
      <w:color w:val="000000"/>
      <w:kern w:val="0"/>
      <w:sz w:val="16"/>
      <w:szCs w:val="16"/>
    </w:rPr>
  </w:style>
  <w:style w:type="paragraph" w:styleId="Funotentext">
    <w:name w:val="footnote text"/>
    <w:basedOn w:val="Standard"/>
    <w:link w:val="FunotentextZchn"/>
    <w:uiPriority w:val="99"/>
    <w:semiHidden/>
    <w:unhideWhenUsed/>
    <w:rsid w:val="0070422D"/>
    <w:rPr>
      <w:sz w:val="20"/>
      <w:szCs w:val="20"/>
    </w:rPr>
  </w:style>
  <w:style w:type="character" w:customStyle="1" w:styleId="FunotentextZchn">
    <w:name w:val="Fußnotentext Zchn"/>
    <w:basedOn w:val="Absatz-Standardschriftart"/>
    <w:link w:val="Funotentext"/>
    <w:uiPriority w:val="99"/>
    <w:semiHidden/>
    <w:rsid w:val="0070422D"/>
    <w:rPr>
      <w:rFonts w:ascii="Times New Roman" w:hAnsi="Times New Roman"/>
      <w:color w:val="000000"/>
      <w:kern w:val="0"/>
      <w:sz w:val="20"/>
      <w:szCs w:val="20"/>
    </w:rPr>
  </w:style>
  <w:style w:type="character" w:styleId="Funotenzeichen">
    <w:name w:val="footnote reference"/>
    <w:basedOn w:val="Absatz-Standardschriftart"/>
    <w:uiPriority w:val="99"/>
    <w:semiHidden/>
    <w:unhideWhenUsed/>
    <w:rsid w:val="0070422D"/>
    <w:rPr>
      <w:vertAlign w:val="superscript"/>
    </w:rPr>
  </w:style>
  <w:style w:type="character" w:styleId="Kommentarzeichen">
    <w:name w:val="annotation reference"/>
    <w:basedOn w:val="Absatz-Standardschriftart"/>
    <w:uiPriority w:val="99"/>
    <w:semiHidden/>
    <w:unhideWhenUsed/>
    <w:rsid w:val="0070422D"/>
    <w:rPr>
      <w:sz w:val="16"/>
      <w:szCs w:val="16"/>
    </w:rPr>
  </w:style>
  <w:style w:type="paragraph" w:styleId="Kommentartext">
    <w:name w:val="annotation text"/>
    <w:basedOn w:val="Standard"/>
    <w:link w:val="KommentartextZchn"/>
    <w:uiPriority w:val="99"/>
    <w:unhideWhenUsed/>
    <w:rsid w:val="0070422D"/>
    <w:rPr>
      <w:sz w:val="20"/>
      <w:szCs w:val="20"/>
    </w:rPr>
  </w:style>
  <w:style w:type="character" w:customStyle="1" w:styleId="KommentartextZchn">
    <w:name w:val="Kommentartext Zchn"/>
    <w:basedOn w:val="Absatz-Standardschriftart"/>
    <w:link w:val="Kommentartext"/>
    <w:uiPriority w:val="99"/>
    <w:rsid w:val="0070422D"/>
    <w:rPr>
      <w:rFonts w:ascii="Times New Roman" w:hAnsi="Times New Roman"/>
      <w:color w:val="000000"/>
      <w:kern w:val="0"/>
      <w:sz w:val="20"/>
      <w:szCs w:val="20"/>
    </w:rPr>
  </w:style>
  <w:style w:type="paragraph" w:styleId="Kommentarthema">
    <w:name w:val="annotation subject"/>
    <w:basedOn w:val="Kommentartext"/>
    <w:next w:val="Kommentartext"/>
    <w:link w:val="KommentarthemaZchn"/>
    <w:uiPriority w:val="99"/>
    <w:semiHidden/>
    <w:unhideWhenUsed/>
    <w:rsid w:val="0070422D"/>
    <w:rPr>
      <w:b/>
      <w:bCs/>
    </w:rPr>
  </w:style>
  <w:style w:type="character" w:customStyle="1" w:styleId="KommentarthemaZchn">
    <w:name w:val="Kommentarthema Zchn"/>
    <w:basedOn w:val="KommentartextZchn"/>
    <w:link w:val="Kommentarthema"/>
    <w:uiPriority w:val="99"/>
    <w:semiHidden/>
    <w:rsid w:val="0070422D"/>
    <w:rPr>
      <w:rFonts w:ascii="Times New Roman" w:hAnsi="Times New Roman"/>
      <w:b/>
      <w:bCs/>
      <w:color w:val="000000"/>
      <w:kern w:val="0"/>
      <w:sz w:val="20"/>
      <w:szCs w:val="20"/>
    </w:rPr>
  </w:style>
  <w:style w:type="character" w:styleId="Hyperlink">
    <w:name w:val="Hyperlink"/>
    <w:basedOn w:val="Absatz-Standardschriftart"/>
    <w:uiPriority w:val="99"/>
    <w:unhideWhenUsed/>
    <w:rsid w:val="00685F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Arial"/>
        <w:kern w:val="18"/>
        <w:sz w:val="18"/>
        <w:szCs w:val="18"/>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22AC"/>
    <w:pPr>
      <w:spacing w:line="240" w:lineRule="auto"/>
      <w:jc w:val="both"/>
    </w:pPr>
    <w:rPr>
      <w:rFonts w:ascii="Times New Roman" w:hAnsi="Times New Roman"/>
      <w:color w:val="000000"/>
      <w:kern w:val="0"/>
      <w:sz w:val="22"/>
      <w:szCs w:val="22"/>
    </w:rPr>
  </w:style>
  <w:style w:type="paragraph" w:styleId="berschrift1">
    <w:name w:val="heading 1"/>
    <w:basedOn w:val="Listenabsatz"/>
    <w:next w:val="Standard"/>
    <w:link w:val="berschrift1Zchn"/>
    <w:autoRedefine/>
    <w:uiPriority w:val="9"/>
    <w:qFormat/>
    <w:rsid w:val="00CE57FA"/>
    <w:pPr>
      <w:spacing w:line="360" w:lineRule="auto"/>
      <w:ind w:left="0" w:right="1134"/>
      <w:outlineLvl w:val="0"/>
    </w:pPr>
    <w:rPr>
      <w:rFonts w:ascii="Verdana" w:hAnsi="Verdana" w:cs="Arial"/>
      <w:b/>
      <w:kern w:val="18"/>
      <w:szCs w:val="24"/>
    </w:rPr>
  </w:style>
  <w:style w:type="paragraph" w:styleId="berschrift2">
    <w:name w:val="heading 2"/>
    <w:basedOn w:val="Listenabsatz"/>
    <w:next w:val="Standard"/>
    <w:link w:val="berschrift2Zchn"/>
    <w:autoRedefine/>
    <w:uiPriority w:val="9"/>
    <w:unhideWhenUsed/>
    <w:qFormat/>
    <w:rsid w:val="00CE57FA"/>
    <w:pPr>
      <w:spacing w:before="120" w:after="120"/>
      <w:ind w:left="357" w:hanging="357"/>
      <w:outlineLvl w:val="1"/>
    </w:pPr>
    <w:rPr>
      <w:rFonts w:asciiTheme="minorHAnsi" w:hAnsiTheme="minorHAnsi" w:cstheme="minorHAnsi"/>
      <w:b/>
      <w:sz w:val="22"/>
    </w:rPr>
  </w:style>
  <w:style w:type="paragraph" w:styleId="berschrift3">
    <w:name w:val="heading 3"/>
    <w:basedOn w:val="Listenabsatz"/>
    <w:next w:val="Standard"/>
    <w:link w:val="berschrift3Zchn"/>
    <w:autoRedefine/>
    <w:uiPriority w:val="9"/>
    <w:unhideWhenUsed/>
    <w:qFormat/>
    <w:rsid w:val="00CE57FA"/>
    <w:pPr>
      <w:spacing w:line="360" w:lineRule="auto"/>
      <w:ind w:left="0"/>
      <w:outlineLvl w:val="2"/>
    </w:pPr>
    <w:rPr>
      <w:rFonts w:ascii="Verdana" w:hAnsi="Verdana" w:cs="Arial"/>
      <w:b/>
      <w:kern w:val="1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ebene2Einzug">
    <w:name w:val="Textebene 2 Einzug"/>
    <w:basedOn w:val="Textkrper"/>
    <w:autoRedefine/>
    <w:qFormat/>
    <w:rsid w:val="00CE57FA"/>
    <w:pPr>
      <w:numPr>
        <w:numId w:val="5"/>
      </w:numPr>
      <w:spacing w:after="240" w:line="360" w:lineRule="auto"/>
    </w:pPr>
  </w:style>
  <w:style w:type="paragraph" w:styleId="Textkrper">
    <w:name w:val="Body Text"/>
    <w:basedOn w:val="Standard"/>
    <w:link w:val="TextkrperZchn"/>
    <w:uiPriority w:val="99"/>
    <w:semiHidden/>
    <w:unhideWhenUsed/>
    <w:rsid w:val="00CE57FA"/>
    <w:pPr>
      <w:spacing w:after="120" w:line="276" w:lineRule="auto"/>
      <w:jc w:val="left"/>
    </w:pPr>
    <w:rPr>
      <w:rFonts w:ascii="Arial" w:hAnsi="Arial" w:cstheme="minorBidi"/>
      <w:color w:val="auto"/>
      <w:sz w:val="24"/>
    </w:rPr>
  </w:style>
  <w:style w:type="character" w:customStyle="1" w:styleId="TextkrperZchn">
    <w:name w:val="Textkörper Zchn"/>
    <w:basedOn w:val="Absatz-Standardschriftart"/>
    <w:link w:val="Textkrper"/>
    <w:uiPriority w:val="99"/>
    <w:semiHidden/>
    <w:rsid w:val="00CE57FA"/>
  </w:style>
  <w:style w:type="paragraph" w:styleId="Listenabsatz">
    <w:name w:val="List Paragraph"/>
    <w:basedOn w:val="Standard"/>
    <w:uiPriority w:val="34"/>
    <w:qFormat/>
    <w:rsid w:val="00CE57FA"/>
    <w:pPr>
      <w:spacing w:line="276" w:lineRule="auto"/>
      <w:ind w:left="720"/>
      <w:contextualSpacing/>
      <w:jc w:val="left"/>
    </w:pPr>
    <w:rPr>
      <w:rFonts w:ascii="Arial" w:hAnsi="Arial" w:cstheme="minorBidi"/>
      <w:color w:val="auto"/>
      <w:sz w:val="24"/>
    </w:rPr>
  </w:style>
  <w:style w:type="character" w:customStyle="1" w:styleId="berschrift1Zchn">
    <w:name w:val="Überschrift 1 Zchn"/>
    <w:basedOn w:val="Absatz-Standardschriftart"/>
    <w:link w:val="berschrift1"/>
    <w:uiPriority w:val="9"/>
    <w:rsid w:val="00CE57FA"/>
    <w:rPr>
      <w:b/>
      <w:sz w:val="24"/>
      <w:szCs w:val="24"/>
    </w:rPr>
  </w:style>
  <w:style w:type="character" w:customStyle="1" w:styleId="berschrift2Zchn">
    <w:name w:val="Überschrift 2 Zchn"/>
    <w:basedOn w:val="Absatz-Standardschriftart"/>
    <w:link w:val="berschrift2"/>
    <w:uiPriority w:val="9"/>
    <w:rsid w:val="00CE57FA"/>
    <w:rPr>
      <w:rFonts w:asciiTheme="minorHAnsi" w:hAnsiTheme="minorHAnsi" w:cstheme="minorHAnsi"/>
      <w:b/>
      <w:kern w:val="0"/>
      <w:sz w:val="22"/>
      <w:szCs w:val="22"/>
    </w:rPr>
  </w:style>
  <w:style w:type="character" w:customStyle="1" w:styleId="berschrift3Zchn">
    <w:name w:val="Überschrift 3 Zchn"/>
    <w:basedOn w:val="Absatz-Standardschriftart"/>
    <w:link w:val="berschrift3"/>
    <w:uiPriority w:val="9"/>
    <w:rsid w:val="00CE57FA"/>
    <w:rPr>
      <w:b/>
      <w:sz w:val="24"/>
      <w:szCs w:val="24"/>
    </w:rPr>
  </w:style>
  <w:style w:type="paragraph" w:styleId="Kopfzeile">
    <w:name w:val="header"/>
    <w:basedOn w:val="Standard"/>
    <w:link w:val="KopfzeileZchn"/>
    <w:uiPriority w:val="99"/>
    <w:unhideWhenUsed/>
    <w:rsid w:val="00D92357"/>
    <w:pPr>
      <w:tabs>
        <w:tab w:val="center" w:pos="4536"/>
        <w:tab w:val="right" w:pos="9072"/>
      </w:tabs>
    </w:pPr>
  </w:style>
  <w:style w:type="character" w:customStyle="1" w:styleId="KopfzeileZchn">
    <w:name w:val="Kopfzeile Zchn"/>
    <w:basedOn w:val="Absatz-Standardschriftart"/>
    <w:link w:val="Kopfzeile"/>
    <w:uiPriority w:val="99"/>
    <w:rsid w:val="00D92357"/>
    <w:rPr>
      <w:rFonts w:ascii="Times New Roman" w:hAnsi="Times New Roman"/>
      <w:color w:val="000000"/>
      <w:kern w:val="0"/>
      <w:sz w:val="22"/>
      <w:szCs w:val="22"/>
    </w:rPr>
  </w:style>
  <w:style w:type="paragraph" w:styleId="Fuzeile">
    <w:name w:val="footer"/>
    <w:basedOn w:val="Standard"/>
    <w:link w:val="FuzeileZchn"/>
    <w:uiPriority w:val="99"/>
    <w:unhideWhenUsed/>
    <w:rsid w:val="00D92357"/>
    <w:pPr>
      <w:tabs>
        <w:tab w:val="center" w:pos="4536"/>
        <w:tab w:val="right" w:pos="9072"/>
      </w:tabs>
    </w:pPr>
  </w:style>
  <w:style w:type="character" w:customStyle="1" w:styleId="FuzeileZchn">
    <w:name w:val="Fußzeile Zchn"/>
    <w:basedOn w:val="Absatz-Standardschriftart"/>
    <w:link w:val="Fuzeile"/>
    <w:uiPriority w:val="99"/>
    <w:rsid w:val="00D92357"/>
    <w:rPr>
      <w:rFonts w:ascii="Times New Roman" w:hAnsi="Times New Roman"/>
      <w:color w:val="000000"/>
      <w:kern w:val="0"/>
      <w:sz w:val="22"/>
      <w:szCs w:val="22"/>
    </w:rPr>
  </w:style>
  <w:style w:type="paragraph" w:styleId="Sprechblasentext">
    <w:name w:val="Balloon Text"/>
    <w:basedOn w:val="Standard"/>
    <w:link w:val="SprechblasentextZchn"/>
    <w:uiPriority w:val="99"/>
    <w:semiHidden/>
    <w:unhideWhenUsed/>
    <w:rsid w:val="00C13E0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3E0B"/>
    <w:rPr>
      <w:rFonts w:ascii="Tahoma" w:hAnsi="Tahoma" w:cs="Tahoma"/>
      <w:color w:val="000000"/>
      <w:kern w:val="0"/>
      <w:sz w:val="16"/>
      <w:szCs w:val="16"/>
    </w:rPr>
  </w:style>
  <w:style w:type="paragraph" w:styleId="Funotentext">
    <w:name w:val="footnote text"/>
    <w:basedOn w:val="Standard"/>
    <w:link w:val="FunotentextZchn"/>
    <w:uiPriority w:val="99"/>
    <w:semiHidden/>
    <w:unhideWhenUsed/>
    <w:rsid w:val="0070422D"/>
    <w:rPr>
      <w:sz w:val="20"/>
      <w:szCs w:val="20"/>
    </w:rPr>
  </w:style>
  <w:style w:type="character" w:customStyle="1" w:styleId="FunotentextZchn">
    <w:name w:val="Fußnotentext Zchn"/>
    <w:basedOn w:val="Absatz-Standardschriftart"/>
    <w:link w:val="Funotentext"/>
    <w:uiPriority w:val="99"/>
    <w:semiHidden/>
    <w:rsid w:val="0070422D"/>
    <w:rPr>
      <w:rFonts w:ascii="Times New Roman" w:hAnsi="Times New Roman"/>
      <w:color w:val="000000"/>
      <w:kern w:val="0"/>
      <w:sz w:val="20"/>
      <w:szCs w:val="20"/>
    </w:rPr>
  </w:style>
  <w:style w:type="character" w:styleId="Funotenzeichen">
    <w:name w:val="footnote reference"/>
    <w:basedOn w:val="Absatz-Standardschriftart"/>
    <w:uiPriority w:val="99"/>
    <w:semiHidden/>
    <w:unhideWhenUsed/>
    <w:rsid w:val="0070422D"/>
    <w:rPr>
      <w:vertAlign w:val="superscript"/>
    </w:rPr>
  </w:style>
  <w:style w:type="character" w:styleId="Kommentarzeichen">
    <w:name w:val="annotation reference"/>
    <w:basedOn w:val="Absatz-Standardschriftart"/>
    <w:uiPriority w:val="99"/>
    <w:semiHidden/>
    <w:unhideWhenUsed/>
    <w:rsid w:val="0070422D"/>
    <w:rPr>
      <w:sz w:val="16"/>
      <w:szCs w:val="16"/>
    </w:rPr>
  </w:style>
  <w:style w:type="paragraph" w:styleId="Kommentartext">
    <w:name w:val="annotation text"/>
    <w:basedOn w:val="Standard"/>
    <w:link w:val="KommentartextZchn"/>
    <w:uiPriority w:val="99"/>
    <w:unhideWhenUsed/>
    <w:rsid w:val="0070422D"/>
    <w:rPr>
      <w:sz w:val="20"/>
      <w:szCs w:val="20"/>
    </w:rPr>
  </w:style>
  <w:style w:type="character" w:customStyle="1" w:styleId="KommentartextZchn">
    <w:name w:val="Kommentartext Zchn"/>
    <w:basedOn w:val="Absatz-Standardschriftart"/>
    <w:link w:val="Kommentartext"/>
    <w:uiPriority w:val="99"/>
    <w:rsid w:val="0070422D"/>
    <w:rPr>
      <w:rFonts w:ascii="Times New Roman" w:hAnsi="Times New Roman"/>
      <w:color w:val="000000"/>
      <w:kern w:val="0"/>
      <w:sz w:val="20"/>
      <w:szCs w:val="20"/>
    </w:rPr>
  </w:style>
  <w:style w:type="paragraph" w:styleId="Kommentarthema">
    <w:name w:val="annotation subject"/>
    <w:basedOn w:val="Kommentartext"/>
    <w:next w:val="Kommentartext"/>
    <w:link w:val="KommentarthemaZchn"/>
    <w:uiPriority w:val="99"/>
    <w:semiHidden/>
    <w:unhideWhenUsed/>
    <w:rsid w:val="0070422D"/>
    <w:rPr>
      <w:b/>
      <w:bCs/>
    </w:rPr>
  </w:style>
  <w:style w:type="character" w:customStyle="1" w:styleId="KommentarthemaZchn">
    <w:name w:val="Kommentarthema Zchn"/>
    <w:basedOn w:val="KommentartextZchn"/>
    <w:link w:val="Kommentarthema"/>
    <w:uiPriority w:val="99"/>
    <w:semiHidden/>
    <w:rsid w:val="0070422D"/>
    <w:rPr>
      <w:rFonts w:ascii="Times New Roman" w:hAnsi="Times New Roman"/>
      <w:b/>
      <w:bCs/>
      <w:color w:val="000000"/>
      <w:kern w:val="0"/>
      <w:sz w:val="20"/>
      <w:szCs w:val="20"/>
    </w:rPr>
  </w:style>
  <w:style w:type="character" w:styleId="Hyperlink">
    <w:name w:val="Hyperlink"/>
    <w:basedOn w:val="Absatz-Standardschriftart"/>
    <w:uiPriority w:val="99"/>
    <w:unhideWhenUsed/>
    <w:rsid w:val="00685F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KD">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C9FF2-7221-498B-B507-9B2EE786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1415</Words>
  <Characters>8921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Goerlitz, Marie-Luise</dc:creator>
  <cp:lastModifiedBy>Heling-Grewolls, Antje</cp:lastModifiedBy>
  <cp:revision>8</cp:revision>
  <cp:lastPrinted>2018-10-10T11:24:00Z</cp:lastPrinted>
  <dcterms:created xsi:type="dcterms:W3CDTF">2021-09-28T12:02:00Z</dcterms:created>
  <dcterms:modified xsi:type="dcterms:W3CDTF">2022-03-03T08:25:00Z</dcterms:modified>
</cp:coreProperties>
</file>